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9E" w:rsidRDefault="008B119E" w:rsidP="007C5D07">
      <w:pPr>
        <w:widowControl w:val="0"/>
        <w:spacing w:after="0" w:line="240" w:lineRule="auto"/>
        <w:jc w:val="center"/>
        <w:rPr>
          <w:rFonts w:eastAsia="Times New Roman" w:cs="Arial"/>
          <w:b/>
          <w:sz w:val="32"/>
          <w:szCs w:val="32"/>
        </w:rPr>
      </w:pPr>
      <w:bookmarkStart w:id="0" w:name="_GoBack"/>
      <w:bookmarkEnd w:id="0"/>
    </w:p>
    <w:p w:rsidR="008B119E" w:rsidRDefault="008B119E" w:rsidP="007C5D07">
      <w:pPr>
        <w:widowControl w:val="0"/>
        <w:spacing w:after="0" w:line="240" w:lineRule="auto"/>
        <w:jc w:val="center"/>
        <w:rPr>
          <w:rFonts w:eastAsia="Times New Roman" w:cs="Arial"/>
          <w:b/>
          <w:sz w:val="32"/>
          <w:szCs w:val="32"/>
        </w:rPr>
      </w:pPr>
    </w:p>
    <w:p w:rsidR="008B119E" w:rsidRDefault="008B119E" w:rsidP="007C5D07">
      <w:pPr>
        <w:widowControl w:val="0"/>
        <w:spacing w:after="0" w:line="240" w:lineRule="auto"/>
        <w:jc w:val="center"/>
        <w:rPr>
          <w:rFonts w:eastAsia="Times New Roman" w:cs="Arial"/>
          <w:b/>
          <w:sz w:val="32"/>
          <w:szCs w:val="32"/>
        </w:rPr>
      </w:pPr>
    </w:p>
    <w:p w:rsidR="007C5D07" w:rsidRPr="007C5D07" w:rsidRDefault="007C5D07" w:rsidP="007C5D07">
      <w:pPr>
        <w:widowControl w:val="0"/>
        <w:spacing w:after="0" w:line="240" w:lineRule="auto"/>
        <w:rPr>
          <w:rFonts w:eastAsia="Times New Roman" w:cs="Arial"/>
          <w:b/>
          <w:sz w:val="28"/>
          <w:szCs w:val="28"/>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AC7668" w:rsidRPr="00AC7668" w:rsidRDefault="00AC7668" w:rsidP="00AC7668">
      <w:pPr>
        <w:widowControl w:val="0"/>
        <w:spacing w:after="0" w:line="240" w:lineRule="auto"/>
        <w:jc w:val="center"/>
        <w:rPr>
          <w:rFonts w:eastAsia="Times New Roman" w:cs="Arial"/>
          <w:b/>
          <w:sz w:val="48"/>
          <w:szCs w:val="48"/>
        </w:rPr>
      </w:pPr>
      <w:r w:rsidRPr="00AC7668">
        <w:rPr>
          <w:rFonts w:eastAsia="Times New Roman" w:cs="Arial"/>
          <w:b/>
          <w:sz w:val="48"/>
          <w:szCs w:val="48"/>
        </w:rPr>
        <w:t>City of Bradford Metropolitan District Council</w:t>
      </w:r>
    </w:p>
    <w:p w:rsidR="00AC7668" w:rsidRPr="00AC7668" w:rsidRDefault="00AC7668" w:rsidP="00AC7668">
      <w:pPr>
        <w:widowControl w:val="0"/>
        <w:spacing w:after="0" w:line="240" w:lineRule="auto"/>
        <w:rPr>
          <w:rFonts w:eastAsia="Times New Roman" w:cs="Arial"/>
          <w:b/>
          <w:sz w:val="48"/>
          <w:szCs w:val="48"/>
        </w:rPr>
      </w:pPr>
    </w:p>
    <w:p w:rsidR="00AC7668" w:rsidRPr="00AC7668" w:rsidRDefault="00AC7668" w:rsidP="00AC7668">
      <w:pPr>
        <w:widowControl w:val="0"/>
        <w:spacing w:after="0" w:line="240" w:lineRule="auto"/>
        <w:jc w:val="center"/>
        <w:rPr>
          <w:rFonts w:eastAsia="Times New Roman" w:cs="Arial"/>
          <w:b/>
          <w:sz w:val="48"/>
          <w:szCs w:val="48"/>
        </w:rPr>
      </w:pPr>
      <w:r w:rsidRPr="00AC7668">
        <w:rPr>
          <w:rFonts w:eastAsia="Times New Roman" w:cs="Arial"/>
          <w:b/>
          <w:sz w:val="48"/>
          <w:szCs w:val="48"/>
        </w:rPr>
        <w:t xml:space="preserve">Post-16 Transport Policy Statement </w:t>
      </w:r>
    </w:p>
    <w:p w:rsidR="00AC7668" w:rsidRPr="00AC7668" w:rsidRDefault="00AC7668" w:rsidP="00AC7668">
      <w:pPr>
        <w:widowControl w:val="0"/>
        <w:spacing w:after="0" w:line="240" w:lineRule="auto"/>
        <w:jc w:val="center"/>
        <w:rPr>
          <w:rFonts w:eastAsia="Times New Roman" w:cs="Arial"/>
          <w:b/>
          <w:sz w:val="48"/>
          <w:szCs w:val="48"/>
        </w:rPr>
      </w:pPr>
      <w:r w:rsidRPr="00AC7668">
        <w:rPr>
          <w:rFonts w:eastAsia="Times New Roman" w:cs="Arial"/>
          <w:b/>
          <w:sz w:val="48"/>
          <w:szCs w:val="48"/>
        </w:rPr>
        <w:t>201</w:t>
      </w:r>
      <w:r w:rsidR="005A78AA">
        <w:rPr>
          <w:rFonts w:eastAsia="Times New Roman" w:cs="Arial"/>
          <w:b/>
          <w:sz w:val="48"/>
          <w:szCs w:val="48"/>
        </w:rPr>
        <w:t>9</w:t>
      </w:r>
      <w:r w:rsidRPr="00AC7668">
        <w:rPr>
          <w:rFonts w:eastAsia="Times New Roman" w:cs="Arial"/>
          <w:b/>
          <w:sz w:val="48"/>
          <w:szCs w:val="48"/>
        </w:rPr>
        <w:t xml:space="preserve"> - 20</w:t>
      </w:r>
      <w:r w:rsidR="005A78AA">
        <w:rPr>
          <w:rFonts w:eastAsia="Times New Roman" w:cs="Arial"/>
          <w:b/>
          <w:sz w:val="48"/>
          <w:szCs w:val="48"/>
        </w:rPr>
        <w:t>20</w:t>
      </w: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jc w:val="center"/>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63706A" w:rsidRDefault="0063706A"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Post-16 Transport Policy Statement - Academic Year 201</w:t>
      </w:r>
      <w:r w:rsidR="005A78AA">
        <w:rPr>
          <w:rFonts w:eastAsia="Times New Roman" w:cs="Arial"/>
          <w:b/>
          <w:sz w:val="24"/>
          <w:szCs w:val="20"/>
        </w:rPr>
        <w:t>9</w:t>
      </w:r>
      <w:r w:rsidRPr="007C5D07">
        <w:rPr>
          <w:rFonts w:eastAsia="Times New Roman" w:cs="Arial"/>
          <w:b/>
          <w:sz w:val="24"/>
          <w:szCs w:val="20"/>
        </w:rPr>
        <w:t xml:space="preserve"> – 20</w:t>
      </w:r>
      <w:r w:rsidR="005A78AA">
        <w:rPr>
          <w:rFonts w:eastAsia="Times New Roman" w:cs="Arial"/>
          <w:b/>
          <w:sz w:val="24"/>
          <w:szCs w:val="20"/>
        </w:rPr>
        <w:t>20</w:t>
      </w: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b/>
          <w:bCs/>
          <w:sz w:val="24"/>
          <w:szCs w:val="20"/>
        </w:rPr>
      </w:pPr>
      <w:r w:rsidRPr="007C5D07">
        <w:rPr>
          <w:rFonts w:eastAsia="Times New Roman" w:cs="Arial"/>
          <w:b/>
          <w:bCs/>
          <w:sz w:val="24"/>
          <w:szCs w:val="20"/>
        </w:rPr>
        <w:t>Transp</w:t>
      </w:r>
      <w:r w:rsidR="001645E2">
        <w:rPr>
          <w:rFonts w:eastAsia="Times New Roman" w:cs="Arial"/>
          <w:b/>
          <w:bCs/>
          <w:sz w:val="24"/>
          <w:szCs w:val="20"/>
        </w:rPr>
        <w:t>ort policy statement for student</w:t>
      </w:r>
      <w:r w:rsidRPr="007C5D07">
        <w:rPr>
          <w:rFonts w:eastAsia="Times New Roman" w:cs="Arial"/>
          <w:b/>
          <w:bCs/>
          <w:sz w:val="24"/>
          <w:szCs w:val="20"/>
        </w:rPr>
        <w:t>s aged 16-18 in further education, continuing learners aged 19 and those young people aged 19 - 24 with learning difficulties and/or disabilities</w:t>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b/>
          <w:sz w:val="24"/>
          <w:szCs w:val="20"/>
        </w:rPr>
        <w:t>Department Responsible:</w:t>
      </w:r>
      <w:r w:rsidRPr="007C5D07">
        <w:rPr>
          <w:rFonts w:eastAsia="Times New Roman" w:cs="Arial"/>
          <w:sz w:val="24"/>
          <w:szCs w:val="20"/>
        </w:rPr>
        <w:t xml:space="preserve"> </w:t>
      </w:r>
      <w:r w:rsidR="008057A0">
        <w:rPr>
          <w:rFonts w:eastAsia="Times New Roman" w:cs="Arial"/>
          <w:sz w:val="24"/>
          <w:szCs w:val="20"/>
        </w:rPr>
        <w:t xml:space="preserve">Travel </w:t>
      </w:r>
      <w:r w:rsidR="001F797F">
        <w:rPr>
          <w:rFonts w:eastAsia="Times New Roman" w:cs="Arial"/>
          <w:sz w:val="24"/>
          <w:szCs w:val="20"/>
        </w:rPr>
        <w:t xml:space="preserve">Assistance </w:t>
      </w:r>
      <w:r w:rsidR="008057A0">
        <w:rPr>
          <w:rFonts w:eastAsia="Times New Roman" w:cs="Arial"/>
          <w:sz w:val="24"/>
          <w:szCs w:val="20"/>
        </w:rPr>
        <w:t>Service</w:t>
      </w:r>
      <w:r w:rsidRPr="007C5D07">
        <w:rPr>
          <w:rFonts w:eastAsia="Times New Roman" w:cs="Arial"/>
          <w:sz w:val="24"/>
          <w:szCs w:val="20"/>
        </w:rPr>
        <w:t xml:space="preserve">, </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b/>
          <w:sz w:val="24"/>
          <w:szCs w:val="20"/>
        </w:rPr>
        <w:t>Document first release:</w:t>
      </w:r>
      <w:r w:rsidRPr="007C5D07">
        <w:rPr>
          <w:rFonts w:eastAsia="Times New Roman" w:cs="Arial"/>
          <w:sz w:val="24"/>
          <w:szCs w:val="20"/>
        </w:rPr>
        <w:t xml:space="preserve"> May 201</w:t>
      </w:r>
      <w:r w:rsidR="005A78AA">
        <w:rPr>
          <w:rFonts w:eastAsia="Times New Roman" w:cs="Arial"/>
          <w:sz w:val="24"/>
          <w:szCs w:val="20"/>
        </w:rPr>
        <w:t>9</w:t>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 xml:space="preserve">CONTENTS  </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 xml:space="preserve">Section: </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Page number:</w:t>
      </w:r>
    </w:p>
    <w:p w:rsidR="007C5D07" w:rsidRPr="007C5D07" w:rsidRDefault="00A2609D" w:rsidP="007C5D07">
      <w:pPr>
        <w:widowControl w:val="0"/>
        <w:spacing w:after="0" w:line="240" w:lineRule="auto"/>
        <w:rPr>
          <w:rFonts w:eastAsia="Times New Roman" w:cs="Arial"/>
          <w:sz w:val="24"/>
          <w:szCs w:val="20"/>
        </w:rPr>
      </w:pPr>
      <w:r>
        <w:rPr>
          <w:rFonts w:eastAsia="Times New Roman" w:cs="Arial"/>
          <w:sz w:val="24"/>
          <w:szCs w:val="20"/>
        </w:rPr>
        <w:t>Introduction</w:t>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t>3</w:t>
      </w:r>
      <w:r w:rsidR="007C5D07" w:rsidRPr="007C5D07">
        <w:rPr>
          <w:rFonts w:eastAsia="Times New Roman" w:cs="Arial"/>
          <w:sz w:val="24"/>
          <w:szCs w:val="20"/>
        </w:rPr>
        <w:tab/>
        <w:t xml:space="preserve"> </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 xml:space="preserve">Aims and Objectives </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3</w:t>
      </w:r>
    </w:p>
    <w:p w:rsidR="007C5D07" w:rsidRPr="007C5D07" w:rsidRDefault="007C5D07" w:rsidP="007C5D07">
      <w:pPr>
        <w:widowControl w:val="0"/>
        <w:spacing w:after="0" w:line="240" w:lineRule="auto"/>
        <w:rPr>
          <w:rFonts w:eastAsia="Times New Roman" w:cs="Arial"/>
          <w:color w:val="000000"/>
          <w:sz w:val="24"/>
          <w:szCs w:val="20"/>
        </w:rPr>
      </w:pPr>
      <w:r w:rsidRPr="007C5D07">
        <w:rPr>
          <w:rFonts w:eastAsia="Times New Roman" w:cs="Arial"/>
          <w:color w:val="000000"/>
          <w:sz w:val="24"/>
          <w:szCs w:val="20"/>
        </w:rPr>
        <w:t>Concessionary tickets for students 16 – 25</w:t>
      </w:r>
      <w:r w:rsidRPr="007C5D07">
        <w:rPr>
          <w:rFonts w:eastAsia="Times New Roman" w:cs="Arial"/>
          <w:color w:val="000000"/>
          <w:sz w:val="24"/>
          <w:szCs w:val="20"/>
        </w:rPr>
        <w:tab/>
      </w:r>
      <w:r w:rsidRPr="007C5D07">
        <w:rPr>
          <w:rFonts w:eastAsia="Times New Roman" w:cs="Arial"/>
          <w:color w:val="000000"/>
          <w:sz w:val="24"/>
          <w:szCs w:val="20"/>
        </w:rPr>
        <w:tab/>
      </w:r>
      <w:r w:rsidRPr="007C5D07">
        <w:rPr>
          <w:rFonts w:eastAsia="Times New Roman" w:cs="Arial"/>
          <w:color w:val="000000"/>
          <w:sz w:val="24"/>
          <w:szCs w:val="20"/>
        </w:rPr>
        <w:tab/>
      </w:r>
      <w:r w:rsidRPr="007C5D07">
        <w:rPr>
          <w:rFonts w:eastAsia="Times New Roman" w:cs="Arial"/>
          <w:color w:val="000000"/>
          <w:sz w:val="24"/>
          <w:szCs w:val="20"/>
        </w:rPr>
        <w:tab/>
      </w:r>
      <w:r w:rsidRPr="007C5D07">
        <w:rPr>
          <w:rFonts w:eastAsia="Times New Roman" w:cs="Arial"/>
          <w:color w:val="000000"/>
          <w:sz w:val="24"/>
          <w:szCs w:val="20"/>
        </w:rPr>
        <w:tab/>
      </w:r>
      <w:r w:rsidRPr="007C5D07">
        <w:rPr>
          <w:rFonts w:eastAsia="Times New Roman" w:cs="Arial"/>
          <w:color w:val="000000"/>
          <w:sz w:val="24"/>
          <w:szCs w:val="20"/>
        </w:rPr>
        <w:tab/>
      </w:r>
      <w:r w:rsidRPr="007C5D07">
        <w:rPr>
          <w:rFonts w:eastAsia="Times New Roman" w:cs="Arial"/>
          <w:sz w:val="24"/>
          <w:szCs w:val="20"/>
        </w:rPr>
        <w:t>3</w:t>
      </w:r>
    </w:p>
    <w:p w:rsidR="007C5D07" w:rsidRPr="007C5D07" w:rsidRDefault="007C5D07" w:rsidP="007C5D07">
      <w:pPr>
        <w:widowControl w:val="0"/>
        <w:autoSpaceDE w:val="0"/>
        <w:autoSpaceDN w:val="0"/>
        <w:adjustRightInd w:val="0"/>
        <w:spacing w:after="0" w:line="240" w:lineRule="auto"/>
        <w:rPr>
          <w:rFonts w:eastAsia="Times New Roman" w:cs="Arial"/>
          <w:bCs/>
          <w:sz w:val="24"/>
          <w:szCs w:val="20"/>
        </w:rPr>
      </w:pPr>
      <w:r w:rsidRPr="007C5D07">
        <w:rPr>
          <w:rFonts w:eastAsia="Times New Roman" w:cs="Arial"/>
          <w:bCs/>
          <w:sz w:val="24"/>
          <w:szCs w:val="20"/>
        </w:rPr>
        <w:t xml:space="preserve">The 16-19 Bursary Fund </w:t>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r>
      <w:r w:rsidRPr="007C5D07">
        <w:rPr>
          <w:rFonts w:eastAsia="Times New Roman" w:cs="Arial"/>
          <w:bCs/>
          <w:sz w:val="24"/>
          <w:szCs w:val="20"/>
        </w:rPr>
        <w:tab/>
        <w:t>4</w:t>
      </w:r>
    </w:p>
    <w:p w:rsidR="004811C1" w:rsidRDefault="008033AC" w:rsidP="004811C1">
      <w:pPr>
        <w:widowControl w:val="0"/>
        <w:autoSpaceDE w:val="0"/>
        <w:autoSpaceDN w:val="0"/>
        <w:adjustRightInd w:val="0"/>
        <w:spacing w:after="0" w:line="240" w:lineRule="auto"/>
        <w:rPr>
          <w:rFonts w:eastAsia="Times New Roman" w:cs="Arial"/>
          <w:sz w:val="24"/>
          <w:szCs w:val="20"/>
        </w:rPr>
      </w:pPr>
      <w:r w:rsidRPr="008033AC">
        <w:rPr>
          <w:rFonts w:eastAsia="Times New Roman" w:cs="Arial"/>
          <w:sz w:val="24"/>
          <w:szCs w:val="20"/>
        </w:rPr>
        <w:t>Learners with special educational needs or a disability</w:t>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Pr>
          <w:rFonts w:eastAsia="Times New Roman" w:cs="Arial"/>
          <w:sz w:val="24"/>
          <w:szCs w:val="20"/>
        </w:rPr>
        <w:tab/>
      </w:r>
      <w:r>
        <w:rPr>
          <w:rFonts w:eastAsia="Times New Roman" w:cs="Arial"/>
          <w:sz w:val="24"/>
          <w:szCs w:val="20"/>
        </w:rPr>
        <w:tab/>
        <w:t>5</w:t>
      </w:r>
      <w:r w:rsidR="004811C1">
        <w:rPr>
          <w:rFonts w:eastAsia="Times New Roman" w:cs="Arial"/>
          <w:sz w:val="24"/>
          <w:szCs w:val="20"/>
        </w:rPr>
        <w:tab/>
      </w:r>
    </w:p>
    <w:p w:rsidR="007C5D07" w:rsidRPr="007C5D07" w:rsidRDefault="004811C1" w:rsidP="007C5D07">
      <w:pPr>
        <w:widowControl w:val="0"/>
        <w:autoSpaceDE w:val="0"/>
        <w:autoSpaceDN w:val="0"/>
        <w:adjustRightInd w:val="0"/>
        <w:spacing w:after="0" w:line="240" w:lineRule="auto"/>
        <w:rPr>
          <w:rFonts w:eastAsia="Times New Roman" w:cs="Arial"/>
          <w:sz w:val="24"/>
          <w:szCs w:val="20"/>
        </w:rPr>
      </w:pPr>
      <w:r w:rsidRPr="007C5D07">
        <w:rPr>
          <w:rFonts w:eastAsia="Times New Roman" w:cs="Arial"/>
          <w:sz w:val="24"/>
          <w:szCs w:val="20"/>
        </w:rPr>
        <w:t>Personal budgets</w:t>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r>
      <w:r w:rsidR="00A2609D">
        <w:rPr>
          <w:rFonts w:eastAsia="Times New Roman" w:cs="Arial"/>
          <w:sz w:val="24"/>
          <w:szCs w:val="20"/>
        </w:rPr>
        <w:tab/>
        <w:t>5</w:t>
      </w:r>
      <w:r>
        <w:rPr>
          <w:rFonts w:eastAsia="Times New Roman" w:cs="Arial"/>
          <w:sz w:val="24"/>
          <w:szCs w:val="20"/>
        </w:rPr>
        <w:tab/>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Pre-payment for dedicated trans</w:t>
      </w:r>
      <w:r w:rsidR="004811C1">
        <w:rPr>
          <w:rFonts w:eastAsia="Times New Roman" w:cs="Arial"/>
          <w:sz w:val="24"/>
          <w:szCs w:val="20"/>
        </w:rPr>
        <w:t>port (for students 16 – 18)</w:t>
      </w:r>
      <w:r w:rsidR="004811C1">
        <w:rPr>
          <w:rFonts w:eastAsia="Times New Roman" w:cs="Arial"/>
          <w:sz w:val="24"/>
          <w:szCs w:val="20"/>
        </w:rPr>
        <w:tab/>
      </w:r>
      <w:r w:rsidR="004811C1">
        <w:rPr>
          <w:rFonts w:eastAsia="Times New Roman" w:cs="Arial"/>
          <w:sz w:val="24"/>
          <w:szCs w:val="20"/>
        </w:rPr>
        <w:tab/>
      </w:r>
      <w:r w:rsidR="004811C1">
        <w:rPr>
          <w:rFonts w:eastAsia="Times New Roman" w:cs="Arial"/>
          <w:sz w:val="24"/>
          <w:szCs w:val="20"/>
        </w:rPr>
        <w:tab/>
      </w:r>
      <w:r w:rsidR="004811C1">
        <w:rPr>
          <w:rFonts w:eastAsia="Times New Roman" w:cs="Arial"/>
          <w:sz w:val="24"/>
          <w:szCs w:val="20"/>
        </w:rPr>
        <w:tab/>
        <w:t>6</w:t>
      </w:r>
    </w:p>
    <w:p w:rsidR="007C5D07" w:rsidRPr="007C5D07" w:rsidRDefault="007C5D07" w:rsidP="007C5D07">
      <w:pPr>
        <w:widowControl w:val="0"/>
        <w:adjustRightInd w:val="0"/>
        <w:spacing w:after="0" w:line="240" w:lineRule="auto"/>
        <w:rPr>
          <w:rFonts w:eastAsia="Times New Roman" w:cs="Arial"/>
          <w:sz w:val="24"/>
          <w:szCs w:val="20"/>
        </w:rPr>
      </w:pPr>
      <w:r w:rsidRPr="007C5D07">
        <w:rPr>
          <w:rFonts w:eastAsia="Times New Roman" w:cs="Arial"/>
          <w:sz w:val="24"/>
          <w:szCs w:val="20"/>
        </w:rPr>
        <w:t>Refunds</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6</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r w:rsidRPr="007C5D07">
        <w:rPr>
          <w:rFonts w:eastAsia="Times New Roman" w:cs="Arial"/>
          <w:sz w:val="24"/>
          <w:szCs w:val="20"/>
        </w:rPr>
        <w:t>Travel training</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6</w:t>
      </w:r>
    </w:p>
    <w:p w:rsidR="007C5D07" w:rsidRPr="007C5D07" w:rsidRDefault="00FF7911" w:rsidP="007C5D07">
      <w:pPr>
        <w:widowControl w:val="0"/>
        <w:autoSpaceDE w:val="0"/>
        <w:autoSpaceDN w:val="0"/>
        <w:adjustRightInd w:val="0"/>
        <w:spacing w:after="0" w:line="240" w:lineRule="auto"/>
        <w:rPr>
          <w:rFonts w:eastAsia="Times New Roman" w:cs="Arial"/>
          <w:sz w:val="24"/>
          <w:szCs w:val="20"/>
        </w:rPr>
      </w:pPr>
      <w:r>
        <w:rPr>
          <w:rFonts w:eastAsia="Times New Roman" w:cs="Arial"/>
          <w:sz w:val="24"/>
          <w:szCs w:val="20"/>
        </w:rPr>
        <w:t>Students</w:t>
      </w:r>
      <w:r w:rsidR="007C5D07" w:rsidRPr="007C5D07">
        <w:rPr>
          <w:rFonts w:eastAsia="Times New Roman" w:cs="Arial"/>
          <w:sz w:val="24"/>
          <w:szCs w:val="20"/>
        </w:rPr>
        <w:t xml:space="preserve"> placed by the council </w:t>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r>
      <w:r w:rsidR="004811C1">
        <w:rPr>
          <w:rFonts w:eastAsia="Times New Roman" w:cs="Arial"/>
          <w:sz w:val="24"/>
          <w:szCs w:val="20"/>
        </w:rPr>
        <w:t>7</w:t>
      </w:r>
    </w:p>
    <w:p w:rsidR="004811C1" w:rsidRDefault="00FF7911" w:rsidP="004811C1">
      <w:pPr>
        <w:widowControl w:val="0"/>
        <w:autoSpaceDE w:val="0"/>
        <w:autoSpaceDN w:val="0"/>
        <w:adjustRightInd w:val="0"/>
        <w:spacing w:after="0" w:line="240" w:lineRule="auto"/>
        <w:rPr>
          <w:rFonts w:eastAsia="Times New Roman" w:cs="Arial"/>
          <w:bCs/>
          <w:sz w:val="24"/>
          <w:szCs w:val="20"/>
        </w:rPr>
      </w:pPr>
      <w:r>
        <w:rPr>
          <w:rFonts w:eastAsia="Times New Roman" w:cs="Arial"/>
          <w:sz w:val="24"/>
          <w:szCs w:val="20"/>
          <w:lang w:val="en"/>
        </w:rPr>
        <w:t>Students</w:t>
      </w:r>
      <w:r w:rsidR="007C5D07" w:rsidRPr="007C5D07">
        <w:rPr>
          <w:rFonts w:eastAsia="Times New Roman" w:cs="Arial"/>
          <w:sz w:val="24"/>
          <w:szCs w:val="20"/>
          <w:lang w:val="en"/>
        </w:rPr>
        <w:t xml:space="preserve"> </w:t>
      </w:r>
      <w:r w:rsidR="007C5D07" w:rsidRPr="007C5D07">
        <w:rPr>
          <w:rFonts w:eastAsia="Times New Roman" w:cs="Arial"/>
          <w:bCs/>
          <w:sz w:val="24"/>
          <w:szCs w:val="20"/>
        </w:rPr>
        <w:t xml:space="preserve">attending residential schools and colleges </w:t>
      </w:r>
      <w:r w:rsidR="007C5D07" w:rsidRPr="007C5D07">
        <w:rPr>
          <w:rFonts w:eastAsia="Times New Roman" w:cs="Arial"/>
          <w:bCs/>
          <w:sz w:val="24"/>
          <w:szCs w:val="20"/>
        </w:rPr>
        <w:tab/>
      </w:r>
      <w:r w:rsidR="007C5D07" w:rsidRPr="007C5D07">
        <w:rPr>
          <w:rFonts w:eastAsia="Times New Roman" w:cs="Arial"/>
          <w:bCs/>
          <w:sz w:val="24"/>
          <w:szCs w:val="20"/>
        </w:rPr>
        <w:tab/>
      </w:r>
      <w:r w:rsidR="007C5D07" w:rsidRPr="007C5D07">
        <w:rPr>
          <w:rFonts w:eastAsia="Times New Roman" w:cs="Arial"/>
          <w:bCs/>
          <w:sz w:val="24"/>
          <w:szCs w:val="20"/>
        </w:rPr>
        <w:tab/>
      </w:r>
      <w:r w:rsidR="007C5D07" w:rsidRPr="007C5D07">
        <w:rPr>
          <w:rFonts w:eastAsia="Times New Roman" w:cs="Arial"/>
          <w:bCs/>
          <w:sz w:val="24"/>
          <w:szCs w:val="20"/>
        </w:rPr>
        <w:tab/>
      </w:r>
      <w:r w:rsidR="007C5D07" w:rsidRPr="007C5D07">
        <w:rPr>
          <w:rFonts w:eastAsia="Times New Roman" w:cs="Arial"/>
          <w:bCs/>
          <w:sz w:val="24"/>
          <w:szCs w:val="20"/>
        </w:rPr>
        <w:tab/>
      </w:r>
      <w:r w:rsidR="004811C1">
        <w:rPr>
          <w:rFonts w:eastAsia="Times New Roman" w:cs="Arial"/>
          <w:bCs/>
          <w:sz w:val="24"/>
          <w:szCs w:val="20"/>
        </w:rPr>
        <w:t>7</w:t>
      </w:r>
    </w:p>
    <w:p w:rsidR="007C5D07" w:rsidRPr="007C5D07" w:rsidRDefault="007C5D07" w:rsidP="004811C1">
      <w:pPr>
        <w:widowControl w:val="0"/>
        <w:autoSpaceDE w:val="0"/>
        <w:autoSpaceDN w:val="0"/>
        <w:adjustRightInd w:val="0"/>
        <w:spacing w:after="0" w:line="240" w:lineRule="auto"/>
        <w:rPr>
          <w:rFonts w:eastAsia="Times New Roman" w:cs="Arial"/>
          <w:sz w:val="24"/>
          <w:szCs w:val="20"/>
        </w:rPr>
      </w:pPr>
      <w:r w:rsidRPr="007C5D07">
        <w:rPr>
          <w:rFonts w:eastAsia="Times New Roman" w:cs="Arial"/>
          <w:sz w:val="24"/>
          <w:szCs w:val="20"/>
        </w:rPr>
        <w:t>Residence</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7</w:t>
      </w:r>
    </w:p>
    <w:p w:rsidR="007C5D07" w:rsidRPr="007C5D07" w:rsidRDefault="00FF7911" w:rsidP="007C5D07">
      <w:pPr>
        <w:widowControl w:val="0"/>
        <w:spacing w:after="0" w:line="240" w:lineRule="auto"/>
        <w:rPr>
          <w:rFonts w:eastAsia="Times New Roman" w:cs="Arial"/>
          <w:sz w:val="24"/>
          <w:szCs w:val="20"/>
        </w:rPr>
      </w:pPr>
      <w:r>
        <w:rPr>
          <w:rFonts w:eastAsia="Times New Roman" w:cs="Arial"/>
          <w:sz w:val="24"/>
          <w:szCs w:val="20"/>
        </w:rPr>
        <w:t>Students</w:t>
      </w:r>
      <w:r w:rsidR="007C5D07" w:rsidRPr="007C5D07">
        <w:rPr>
          <w:rFonts w:eastAsia="Times New Roman" w:cs="Arial"/>
          <w:sz w:val="24"/>
          <w:szCs w:val="20"/>
        </w:rPr>
        <w:t xml:space="preserve"> who travel outside the West Yorkshire District Boundary</w:t>
      </w:r>
      <w:r w:rsidR="007C5D07" w:rsidRPr="007C5D07">
        <w:rPr>
          <w:rFonts w:eastAsia="Times New Roman" w:cs="Arial"/>
          <w:sz w:val="24"/>
          <w:szCs w:val="20"/>
        </w:rPr>
        <w:tab/>
      </w:r>
      <w:r w:rsidR="007C5D07" w:rsidRPr="007C5D07">
        <w:rPr>
          <w:rFonts w:eastAsia="Times New Roman" w:cs="Arial"/>
          <w:sz w:val="24"/>
          <w:szCs w:val="20"/>
        </w:rPr>
        <w:tab/>
      </w:r>
      <w:r w:rsidR="007C5D07" w:rsidRPr="007C5D07">
        <w:rPr>
          <w:rFonts w:eastAsia="Times New Roman" w:cs="Arial"/>
          <w:sz w:val="24"/>
          <w:szCs w:val="20"/>
        </w:rPr>
        <w:tab/>
        <w:t>7</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Apprenticeships</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8</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Those not in education, employment or training (NEET)</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007945B3">
        <w:rPr>
          <w:rFonts w:eastAsia="Times New Roman" w:cs="Arial"/>
          <w:sz w:val="24"/>
          <w:szCs w:val="20"/>
        </w:rPr>
        <w:t>8</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Young parents</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004811C1">
        <w:rPr>
          <w:rFonts w:eastAsia="Times New Roman" w:cs="Arial"/>
          <w:sz w:val="24"/>
          <w:szCs w:val="20"/>
        </w:rPr>
        <w:t>9</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 xml:space="preserve">Applying for </w:t>
      </w:r>
      <w:r w:rsidR="00FF7911">
        <w:rPr>
          <w:rFonts w:eastAsia="Times New Roman" w:cs="Arial"/>
          <w:sz w:val="24"/>
          <w:szCs w:val="20"/>
        </w:rPr>
        <w:t>travel assistance</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10</w:t>
      </w:r>
    </w:p>
    <w:p w:rsidR="007C5D07" w:rsidRPr="007C5D07" w:rsidRDefault="007C5D07" w:rsidP="007C5D07">
      <w:pPr>
        <w:widowControl w:val="0"/>
        <w:numPr>
          <w:ilvl w:val="12"/>
          <w:numId w:val="0"/>
        </w:numPr>
        <w:spacing w:after="0" w:line="240" w:lineRule="auto"/>
        <w:rPr>
          <w:rFonts w:eastAsia="Times New Roman" w:cs="Arial"/>
          <w:sz w:val="24"/>
          <w:szCs w:val="20"/>
        </w:rPr>
      </w:pPr>
      <w:r w:rsidRPr="007C5D07">
        <w:rPr>
          <w:rFonts w:eastAsia="Times New Roman" w:cs="Arial"/>
          <w:sz w:val="24"/>
          <w:szCs w:val="20"/>
        </w:rPr>
        <w:t>Appeals</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11</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Concessionary fares and college / school travel assistance</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1</w:t>
      </w:r>
      <w:r w:rsidR="007945B3">
        <w:rPr>
          <w:rFonts w:eastAsia="Times New Roman" w:cs="Arial"/>
          <w:sz w:val="24"/>
          <w:szCs w:val="20"/>
        </w:rPr>
        <w:t>2</w:t>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t xml:space="preserve"> </w:t>
      </w: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r w:rsidRPr="007C5D07">
        <w:rPr>
          <w:rFonts w:eastAsia="Times New Roman" w:cs="Arial"/>
          <w:sz w:val="24"/>
          <w:szCs w:val="20"/>
        </w:rPr>
        <w:tab/>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Default="007C5D07" w:rsidP="007C5D07">
      <w:pPr>
        <w:widowControl w:val="0"/>
        <w:spacing w:after="0" w:line="240" w:lineRule="auto"/>
        <w:rPr>
          <w:rFonts w:eastAsia="Times New Roman" w:cs="Arial"/>
          <w:sz w:val="24"/>
          <w:szCs w:val="20"/>
        </w:rPr>
      </w:pPr>
    </w:p>
    <w:p w:rsidR="008B119E" w:rsidRDefault="008B119E" w:rsidP="007C5D07">
      <w:pPr>
        <w:widowControl w:val="0"/>
        <w:spacing w:after="0" w:line="240" w:lineRule="auto"/>
        <w:rPr>
          <w:rFonts w:eastAsia="Times New Roman" w:cs="Arial"/>
          <w:sz w:val="24"/>
          <w:szCs w:val="20"/>
        </w:rPr>
      </w:pPr>
    </w:p>
    <w:p w:rsidR="008B119E" w:rsidRPr="007C5D07" w:rsidRDefault="008B119E"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63706A" w:rsidRDefault="0063706A" w:rsidP="007C5D07">
      <w:pPr>
        <w:widowControl w:val="0"/>
        <w:spacing w:after="0" w:line="240" w:lineRule="auto"/>
        <w:rPr>
          <w:rFonts w:eastAsia="Times New Roman" w:cs="Arial"/>
          <w:b/>
          <w:sz w:val="24"/>
          <w:szCs w:val="20"/>
        </w:rPr>
      </w:pPr>
    </w:p>
    <w:p w:rsidR="00A2609D" w:rsidRDefault="00A2609D" w:rsidP="007C5D07">
      <w:pPr>
        <w:widowControl w:val="0"/>
        <w:spacing w:after="0" w:line="240" w:lineRule="auto"/>
        <w:rPr>
          <w:rFonts w:eastAsia="Times New Roman" w:cs="Arial"/>
          <w:b/>
          <w:sz w:val="24"/>
          <w:szCs w:val="20"/>
        </w:rPr>
      </w:pPr>
    </w:p>
    <w:p w:rsidR="00B149AF" w:rsidRDefault="00B149AF" w:rsidP="007C5D07">
      <w:pPr>
        <w:widowControl w:val="0"/>
        <w:spacing w:after="0" w:line="240" w:lineRule="auto"/>
        <w:rPr>
          <w:rFonts w:eastAsia="Times New Roman" w:cs="Arial"/>
          <w:b/>
          <w:sz w:val="24"/>
          <w:szCs w:val="20"/>
        </w:rPr>
      </w:pPr>
    </w:p>
    <w:p w:rsidR="00AD5B48" w:rsidRDefault="00C55668" w:rsidP="007C5D07">
      <w:pPr>
        <w:widowControl w:val="0"/>
        <w:spacing w:after="0" w:line="240" w:lineRule="auto"/>
        <w:rPr>
          <w:rFonts w:eastAsia="Times New Roman" w:cs="Arial"/>
          <w:b/>
          <w:sz w:val="24"/>
          <w:szCs w:val="20"/>
        </w:rPr>
      </w:pPr>
      <w:r>
        <w:rPr>
          <w:rFonts w:eastAsia="Times New Roman" w:cs="Arial"/>
          <w:b/>
          <w:noProof/>
          <w:sz w:val="24"/>
          <w:szCs w:val="20"/>
          <w:lang w:eastAsia="en-GB"/>
        </w:rPr>
        <w:lastRenderedPageBreak/>
        <mc:AlternateContent>
          <mc:Choice Requires="wps">
            <w:drawing>
              <wp:anchor distT="0" distB="0" distL="114300" distR="114300" simplePos="0" relativeHeight="251659264" behindDoc="0" locked="0" layoutInCell="1" allowOverlap="1" wp14:anchorId="1BFC5042" wp14:editId="399FA8F4">
                <wp:simplePos x="0" y="0"/>
                <wp:positionH relativeFrom="column">
                  <wp:posOffset>-183515</wp:posOffset>
                </wp:positionH>
                <wp:positionV relativeFrom="paragraph">
                  <wp:posOffset>137795</wp:posOffset>
                </wp:positionV>
                <wp:extent cx="6758940" cy="4572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758940" cy="457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8E41" id="Rectangle 1" o:spid="_x0000_s1026" style="position:absolute;margin-left:-14.45pt;margin-top:10.85pt;width:532.2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Introduction</w: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 xml:space="preserve"> </w:t>
      </w:r>
    </w:p>
    <w:p w:rsidR="007C5D07" w:rsidRPr="0074094D" w:rsidRDefault="00973F4D" w:rsidP="007C5D07">
      <w:pPr>
        <w:widowControl w:val="0"/>
        <w:spacing w:after="0" w:line="240" w:lineRule="auto"/>
      </w:pPr>
      <w:r w:rsidRPr="0074094D">
        <w:t xml:space="preserve">Local authorities do not have to provide any free or subsidised </w:t>
      </w:r>
      <w:r w:rsidR="00782F68" w:rsidRPr="0074094D">
        <w:t xml:space="preserve">post 16 </w:t>
      </w:r>
      <w:r w:rsidRPr="0074094D">
        <w:t>tra</w:t>
      </w:r>
      <w:r w:rsidR="00782F68" w:rsidRPr="0074094D">
        <w:t>vel assistance</w:t>
      </w:r>
      <w:r w:rsidRPr="0074094D">
        <w:t xml:space="preserve"> but do</w:t>
      </w:r>
      <w:r w:rsidR="005B1373" w:rsidRPr="0074094D">
        <w:t xml:space="preserve"> have a duty to prepare and publish an annual transport policy statement specifying the arrangements for the provision of transport or other</w:t>
      </w:r>
      <w:r w:rsidR="00FF7911" w:rsidRPr="0074094D">
        <w:t xml:space="preserve"> assistance</w:t>
      </w:r>
      <w:r w:rsidR="005B1373" w:rsidRPr="0074094D">
        <w:t xml:space="preserve"> that the authority considers it necessary to make to facilitate the attendance of all persons of sixth form age receiving education or training. </w:t>
      </w:r>
    </w:p>
    <w:p w:rsidR="0074094D" w:rsidRDefault="0074094D" w:rsidP="007C5D07">
      <w:pPr>
        <w:widowControl w:val="0"/>
        <w:spacing w:after="0" w:line="240" w:lineRule="auto"/>
        <w:rPr>
          <w:sz w:val="16"/>
          <w:szCs w:val="16"/>
        </w:rPr>
      </w:pPr>
    </w:p>
    <w:p w:rsidR="0074094D" w:rsidRPr="005B1373" w:rsidRDefault="0074094D" w:rsidP="007C5D07">
      <w:pPr>
        <w:widowControl w:val="0"/>
        <w:spacing w:after="0" w:line="240" w:lineRule="auto"/>
      </w:pPr>
      <w:r>
        <w:t xml:space="preserve">All young people carrying on their education post 16 </w:t>
      </w:r>
      <w:r w:rsidRPr="003116E8">
        <w:rPr>
          <w:b/>
        </w:rPr>
        <w:t>must</w:t>
      </w:r>
      <w:r>
        <w:t xml:space="preserve"> reapply for travel assistance. </w:t>
      </w:r>
      <w:r w:rsidRPr="00A2609D">
        <w:rPr>
          <w:b/>
        </w:rPr>
        <w:t>Most young people will be expected to take advantage of the concessionary public transport tickets</w:t>
      </w:r>
      <w:r w:rsidR="00C55668" w:rsidRPr="00A2609D">
        <w:rPr>
          <w:b/>
        </w:rPr>
        <w:t xml:space="preserve"> available throughout West Yorkshire.</w:t>
      </w:r>
      <w:r w:rsidR="00A2609D">
        <w:rPr>
          <w:b/>
        </w:rPr>
        <w:t xml:space="preserve"> Students will have to purchase these themselves.</w:t>
      </w:r>
    </w:p>
    <w:p w:rsidR="005B1373" w:rsidRPr="007C5D07" w:rsidRDefault="005B1373"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‘Sixth form age’ refers to those </w:t>
      </w:r>
      <w:r w:rsidR="00FF7911">
        <w:rPr>
          <w:rFonts w:eastAsia="Times New Roman" w:cs="Arial"/>
        </w:rPr>
        <w:t>students</w:t>
      </w:r>
      <w:r w:rsidRPr="007C5D07">
        <w:rPr>
          <w:rFonts w:eastAsia="Times New Roman" w:cs="Arial"/>
        </w:rPr>
        <w:t xml:space="preserve"> who are over </w:t>
      </w:r>
      <w:r w:rsidR="00FF7911">
        <w:rPr>
          <w:rFonts w:eastAsia="Times New Roman" w:cs="Arial"/>
        </w:rPr>
        <w:t>16 years of</w:t>
      </w:r>
      <w:r w:rsidRPr="007C5D07">
        <w:rPr>
          <w:rFonts w:eastAsia="Times New Roman" w:cs="Arial"/>
        </w:rPr>
        <w:t xml:space="preserve"> age but under 19 or continuing learners who started their programme of learning before their 19</w:t>
      </w:r>
      <w:r w:rsidRPr="007C5D07">
        <w:rPr>
          <w:rFonts w:eastAsia="Times New Roman" w:cs="Arial"/>
          <w:vertAlign w:val="superscript"/>
        </w:rPr>
        <w:t>th</w:t>
      </w:r>
      <w:r w:rsidRPr="007C5D07">
        <w:rPr>
          <w:rFonts w:eastAsia="Times New Roman" w:cs="Arial"/>
        </w:rPr>
        <w:t xml:space="preserve"> birthday</w:t>
      </w:r>
      <w:r w:rsidR="00A2609D">
        <w:rPr>
          <w:rFonts w:eastAsia="Times New Roman" w:cs="Arial"/>
        </w:rPr>
        <w:t xml:space="preserve"> (years 12,13,14)</w:t>
      </w:r>
      <w:r w:rsidRPr="007C5D07">
        <w:rPr>
          <w:rFonts w:eastAsia="Times New Roman" w:cs="Arial"/>
        </w:rPr>
        <w:t xml:space="preserve">.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Local auth</w:t>
      </w:r>
      <w:r w:rsidR="005B1373">
        <w:rPr>
          <w:rFonts w:eastAsia="Times New Roman" w:cs="Arial"/>
        </w:rPr>
        <w:t>orities also have a duty</w:t>
      </w:r>
      <w:r w:rsidRPr="007C5D07">
        <w:rPr>
          <w:rFonts w:eastAsia="Times New Roman" w:cs="Arial"/>
        </w:rPr>
        <w:t xml:space="preserve"> to encourage, enable and assist young people with learning difficulties / disabilities to participate in education and training, up to the age of 25.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This policy uses the term ‘Post 16’ to include both learners of sixth form age and those with learning difficulties / disabilities up to the age of 25.  </w:t>
      </w: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 </w:t>
      </w: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This policy document specifies the </w:t>
      </w:r>
      <w:r w:rsidR="005B1373">
        <w:rPr>
          <w:rFonts w:eastAsia="Times New Roman" w:cs="Arial"/>
        </w:rPr>
        <w:t xml:space="preserve">assistance </w:t>
      </w:r>
      <w:r w:rsidRPr="007C5D07">
        <w:rPr>
          <w:rFonts w:eastAsia="Times New Roman" w:cs="Arial"/>
        </w:rPr>
        <w:t>that Bradford Council (the council) considers necessary to facilitate the attendance of Post 16 learners receiving education or training.</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Education or training refers to learning or training at a school, further education institution, a council maintained or assisted institution providing higher or further education,  an establishment funded directly by the Education Funding Agency,  learning providers delivering accredited programmes of learning which lead to positive outcomes and are funded by the council, for example, colleges, charities and private learning providers.  </w:t>
      </w:r>
    </w:p>
    <w:p w:rsidR="007C5D07" w:rsidRPr="007C5D07" w:rsidRDefault="00C55668" w:rsidP="007C5D07">
      <w:pPr>
        <w:widowControl w:val="0"/>
        <w:spacing w:after="0" w:line="240" w:lineRule="auto"/>
        <w:rPr>
          <w:rFonts w:eastAsia="Times New Roman" w:cs="Arial"/>
          <w:sz w:val="24"/>
          <w:szCs w:val="20"/>
        </w:rPr>
      </w:pPr>
      <w:r>
        <w:rPr>
          <w:rFonts w:eastAsia="Times New Roman" w:cs="Arial"/>
          <w:b/>
          <w:noProof/>
          <w:sz w:val="24"/>
          <w:szCs w:val="20"/>
          <w:lang w:eastAsia="en-GB"/>
        </w:rPr>
        <mc:AlternateContent>
          <mc:Choice Requires="wps">
            <w:drawing>
              <wp:anchor distT="0" distB="0" distL="114300" distR="114300" simplePos="0" relativeHeight="251660288" behindDoc="0" locked="0" layoutInCell="1" allowOverlap="1" wp14:anchorId="1AFB03FD" wp14:editId="2AD4C612">
                <wp:simplePos x="0" y="0"/>
                <wp:positionH relativeFrom="column">
                  <wp:posOffset>-183515</wp:posOffset>
                </wp:positionH>
                <wp:positionV relativeFrom="paragraph">
                  <wp:posOffset>158115</wp:posOffset>
                </wp:positionV>
                <wp:extent cx="6758940" cy="19507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6758940" cy="1950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40B6" id="Rectangle 2" o:spid="_x0000_s1026" style="position:absolute;margin-left:-14.45pt;margin-top:12.45pt;width:532.2pt;height:1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 xml:space="preserve">Aims and Objectives </w:t>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The council has the following aims and objectives when assessing transport / travel assistance: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numPr>
          <w:ilvl w:val="0"/>
          <w:numId w:val="1"/>
        </w:numPr>
        <w:spacing w:after="0" w:line="240" w:lineRule="auto"/>
        <w:rPr>
          <w:rFonts w:eastAsia="Times New Roman" w:cs="Arial"/>
        </w:rPr>
      </w:pPr>
      <w:r w:rsidRPr="007C5D07">
        <w:rPr>
          <w:rFonts w:eastAsia="Times New Roman" w:cs="Arial"/>
        </w:rPr>
        <w:t xml:space="preserve">to ensure, wherever reasonably possible that Post 16 </w:t>
      </w:r>
      <w:r w:rsidR="007A27A2">
        <w:rPr>
          <w:rFonts w:eastAsia="Times New Roman" w:cs="Arial"/>
        </w:rPr>
        <w:t>students</w:t>
      </w:r>
      <w:r w:rsidRPr="007C5D07">
        <w:rPr>
          <w:rFonts w:eastAsia="Times New Roman" w:cs="Arial"/>
        </w:rPr>
        <w:t xml:space="preserve"> are able to access the education and training of their choice; and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numPr>
          <w:ilvl w:val="0"/>
          <w:numId w:val="1"/>
        </w:numPr>
        <w:spacing w:after="0" w:line="240" w:lineRule="auto"/>
        <w:rPr>
          <w:rFonts w:eastAsia="Times New Roman" w:cs="Arial"/>
        </w:rPr>
      </w:pPr>
      <w:r w:rsidRPr="007C5D07">
        <w:rPr>
          <w:rFonts w:eastAsia="Times New Roman" w:cs="Arial"/>
        </w:rPr>
        <w:t xml:space="preserve">to have regard to the cost of transport and to alternative means of facilitating attendance </w:t>
      </w:r>
    </w:p>
    <w:p w:rsidR="007C5D07" w:rsidRPr="007C5D07" w:rsidRDefault="007C5D07" w:rsidP="007C5D07">
      <w:pPr>
        <w:widowControl w:val="0"/>
        <w:spacing w:after="0" w:line="240" w:lineRule="auto"/>
        <w:ind w:left="360"/>
        <w:rPr>
          <w:rFonts w:eastAsia="Times New Roman" w:cs="Arial"/>
        </w:rPr>
      </w:pPr>
    </w:p>
    <w:p w:rsidR="007C5D07" w:rsidRPr="007C5D07" w:rsidRDefault="007C5D07" w:rsidP="007C5D07">
      <w:pPr>
        <w:widowControl w:val="0"/>
        <w:numPr>
          <w:ilvl w:val="0"/>
          <w:numId w:val="1"/>
        </w:numPr>
        <w:spacing w:after="0" w:line="240" w:lineRule="auto"/>
        <w:rPr>
          <w:rFonts w:eastAsia="Times New Roman" w:cs="Arial"/>
          <w:b/>
          <w:u w:val="single"/>
        </w:rPr>
      </w:pPr>
      <w:r w:rsidRPr="007C5D07">
        <w:rPr>
          <w:rFonts w:eastAsia="Times New Roman" w:cs="Arial"/>
        </w:rPr>
        <w:t xml:space="preserve">to provide solutions that help to develop a young person’s independence, for example through independent travel training, where appropriate.  </w:t>
      </w:r>
    </w:p>
    <w:p w:rsidR="007C5D07" w:rsidRPr="007C5D07" w:rsidRDefault="007C5D07" w:rsidP="007C5D07">
      <w:pPr>
        <w:widowControl w:val="0"/>
        <w:spacing w:after="0" w:line="240" w:lineRule="auto"/>
        <w:rPr>
          <w:rFonts w:eastAsia="Times New Roman" w:cs="Arial"/>
          <w:b/>
          <w:sz w:val="24"/>
          <w:szCs w:val="20"/>
          <w:u w:val="single"/>
        </w:rPr>
      </w:pPr>
    </w:p>
    <w:p w:rsidR="004E3FB8" w:rsidRDefault="00561E7D" w:rsidP="007C5D07">
      <w:pPr>
        <w:widowControl w:val="0"/>
        <w:spacing w:after="0" w:line="240" w:lineRule="auto"/>
        <w:rPr>
          <w:rFonts w:eastAsia="Times New Roman" w:cs="Arial"/>
          <w:b/>
          <w:sz w:val="24"/>
          <w:szCs w:val="20"/>
          <w:u w:val="single"/>
        </w:rPr>
      </w:pPr>
      <w:r>
        <w:rPr>
          <w:rFonts w:eastAsia="Times New Roman" w:cs="Arial"/>
          <w:b/>
          <w:noProof/>
          <w:sz w:val="24"/>
          <w:szCs w:val="20"/>
          <w:u w:val="single"/>
          <w:lang w:eastAsia="en-GB"/>
        </w:rPr>
        <mc:AlternateContent>
          <mc:Choice Requires="wps">
            <w:drawing>
              <wp:anchor distT="0" distB="0" distL="114300" distR="114300" simplePos="0" relativeHeight="251661312" behindDoc="0" locked="0" layoutInCell="1" allowOverlap="1" wp14:anchorId="7BFDDB1A" wp14:editId="54CB6C41">
                <wp:simplePos x="0" y="0"/>
                <wp:positionH relativeFrom="column">
                  <wp:posOffset>-183515</wp:posOffset>
                </wp:positionH>
                <wp:positionV relativeFrom="paragraph">
                  <wp:posOffset>78105</wp:posOffset>
                </wp:positionV>
                <wp:extent cx="6758940" cy="19964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758940" cy="1996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EBA7" id="Rectangle 3" o:spid="_x0000_s1026" style="position:absolute;margin-left:-14.45pt;margin-top:6.15pt;width:532.2pt;height:15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" filled="f" strokecolor="black [3213]" strokeweight="2pt"/>
            </w:pict>
          </mc:Fallback>
        </mc:AlternateContent>
      </w:r>
    </w:p>
    <w:p w:rsidR="00C55668" w:rsidRPr="004E3FB8" w:rsidRDefault="008033AC" w:rsidP="007C5D07">
      <w:pPr>
        <w:widowControl w:val="0"/>
        <w:spacing w:after="0" w:line="240" w:lineRule="auto"/>
        <w:rPr>
          <w:rFonts w:eastAsia="Times New Roman" w:cs="Arial"/>
          <w:b/>
          <w:sz w:val="24"/>
          <w:szCs w:val="20"/>
          <w:u w:val="single"/>
        </w:rPr>
      </w:pPr>
      <w:r>
        <w:rPr>
          <w:rFonts w:eastAsia="Times New Roman" w:cs="Arial"/>
          <w:b/>
          <w:sz w:val="24"/>
          <w:szCs w:val="20"/>
        </w:rPr>
        <w:t>Transport and travel a</w:t>
      </w:r>
      <w:r w:rsidR="00C55668">
        <w:rPr>
          <w:rFonts w:eastAsia="Times New Roman" w:cs="Arial"/>
          <w:b/>
          <w:sz w:val="24"/>
          <w:szCs w:val="20"/>
        </w:rPr>
        <w:t>ssistance</w:t>
      </w:r>
    </w:p>
    <w:p w:rsidR="00C55668" w:rsidRDefault="00C55668" w:rsidP="007C5D07">
      <w:pPr>
        <w:widowControl w:val="0"/>
        <w:spacing w:after="0" w:line="240" w:lineRule="auto"/>
        <w:rPr>
          <w:rFonts w:eastAsia="Times New Roman" w:cs="Arial"/>
          <w:b/>
          <w:sz w:val="24"/>
          <w:szCs w:val="20"/>
        </w:rPr>
      </w:pPr>
    </w:p>
    <w:p w:rsidR="007C5D07" w:rsidRPr="00C55668" w:rsidRDefault="007C5D07" w:rsidP="007C5D07">
      <w:pPr>
        <w:widowControl w:val="0"/>
        <w:spacing w:after="0" w:line="240" w:lineRule="auto"/>
        <w:rPr>
          <w:rFonts w:eastAsia="Times New Roman" w:cs="Arial"/>
          <w:b/>
          <w:sz w:val="24"/>
          <w:szCs w:val="20"/>
        </w:rPr>
      </w:pPr>
      <w:r w:rsidRPr="007C5D07">
        <w:rPr>
          <w:rFonts w:eastAsia="Times New Roman" w:cs="Arial"/>
          <w:b/>
          <w:color w:val="000000"/>
          <w:sz w:val="24"/>
          <w:szCs w:val="20"/>
        </w:rPr>
        <w:t>Concessionary tickets for students 16 – 25</w:t>
      </w:r>
    </w:p>
    <w:p w:rsidR="007C5D07" w:rsidRPr="007C5D07" w:rsidRDefault="007C5D07" w:rsidP="007C5D07">
      <w:pPr>
        <w:widowControl w:val="0"/>
        <w:spacing w:after="0" w:line="240" w:lineRule="auto"/>
        <w:rPr>
          <w:rFonts w:eastAsia="Times New Roman" w:cs="Arial"/>
          <w:color w:val="000000"/>
        </w:rPr>
      </w:pPr>
      <w:r w:rsidRPr="007C5D07">
        <w:rPr>
          <w:rFonts w:eastAsia="Times New Roman" w:cs="Arial"/>
          <w:color w:val="000000"/>
        </w:rPr>
        <w:t>All full time students aged 16 – 25 studying within the West Yorkshire boundary, which includes the City of Bradford Metropolitan District, Leeds City Council, Wakefield Council, Calderdale Council and Kirklees Council are able to take advantage of the subsidised concessionary fares or ticket schemes provided by the West Yorkshire Combined Authority (Metro) or other travel providers</w:t>
      </w:r>
      <w:r w:rsidR="00160BA8">
        <w:rPr>
          <w:rFonts w:eastAsia="Times New Roman" w:cs="Arial"/>
          <w:color w:val="000000"/>
        </w:rPr>
        <w:t xml:space="preserve"> including First Bus, Keighley and District Buses and Arriva</w:t>
      </w:r>
      <w:r w:rsidRPr="007C5D07">
        <w:rPr>
          <w:rFonts w:eastAsia="Times New Roman" w:cs="Arial"/>
          <w:color w:val="000000"/>
        </w:rPr>
        <w:t xml:space="preserve"> in order to travel to and from their place of learning. In some instances tickets may allow for travel outside of the West Yorkshire boundary at no extra cost. </w:t>
      </w:r>
    </w:p>
    <w:p w:rsidR="007C5D07" w:rsidRPr="00DE75C9" w:rsidRDefault="007C5D07" w:rsidP="007C5D07">
      <w:pPr>
        <w:widowControl w:val="0"/>
        <w:spacing w:after="0" w:line="240" w:lineRule="auto"/>
        <w:rPr>
          <w:rFonts w:eastAsia="Times New Roman" w:cs="Arial"/>
          <w:b/>
          <w:color w:val="000000"/>
        </w:rPr>
      </w:pPr>
      <w:r w:rsidRPr="00DE75C9">
        <w:rPr>
          <w:rFonts w:eastAsia="Times New Roman" w:cs="Arial"/>
          <w:b/>
          <w:color w:val="000000"/>
        </w:rPr>
        <w:t>Students will be expected to purchase these subsidised concessionary fares and ticket schemes themselves.</w:t>
      </w:r>
      <w:r w:rsidR="0074094D" w:rsidRPr="00DE75C9">
        <w:rPr>
          <w:rFonts w:eastAsia="Times New Roman" w:cs="Arial"/>
          <w:b/>
          <w:color w:val="000000"/>
        </w:rPr>
        <w:t xml:space="preserve"> </w:t>
      </w:r>
    </w:p>
    <w:p w:rsidR="007C5D07" w:rsidRPr="007C5D07" w:rsidRDefault="007C5D07" w:rsidP="007C5D07">
      <w:pPr>
        <w:widowControl w:val="0"/>
        <w:spacing w:after="0" w:line="240" w:lineRule="auto"/>
        <w:rPr>
          <w:rFonts w:eastAsia="Times New Roman" w:cs="Arial"/>
          <w:color w:val="000000"/>
          <w:sz w:val="24"/>
          <w:szCs w:val="20"/>
        </w:rPr>
      </w:pPr>
    </w:p>
    <w:p w:rsidR="00561E7D" w:rsidRDefault="009B743B" w:rsidP="007C5D07">
      <w:pPr>
        <w:widowControl w:val="0"/>
        <w:spacing w:after="0" w:line="240" w:lineRule="auto"/>
        <w:rPr>
          <w:rFonts w:eastAsia="Times New Roman" w:cs="Arial"/>
          <w:color w:val="000000"/>
        </w:rPr>
      </w:pPr>
      <w:r>
        <w:rPr>
          <w:rFonts w:eastAsia="Times New Roman" w:cs="Arial"/>
          <w:noProof/>
          <w:color w:val="000000"/>
          <w:lang w:eastAsia="en-GB"/>
        </w:rPr>
        <w:lastRenderedPageBreak/>
        <mc:AlternateContent>
          <mc:Choice Requires="wps">
            <w:drawing>
              <wp:anchor distT="0" distB="0" distL="114300" distR="114300" simplePos="0" relativeHeight="251662336" behindDoc="0" locked="0" layoutInCell="1" allowOverlap="1" wp14:anchorId="0A5F0BE6" wp14:editId="7B5827C7">
                <wp:simplePos x="0" y="0"/>
                <wp:positionH relativeFrom="column">
                  <wp:posOffset>-172085</wp:posOffset>
                </wp:positionH>
                <wp:positionV relativeFrom="paragraph">
                  <wp:posOffset>95885</wp:posOffset>
                </wp:positionV>
                <wp:extent cx="6751320" cy="25908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6751320"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6056" id="Rectangle 4" o:spid="_x0000_s1026" style="position:absolute;margin-left:-13.55pt;margin-top:7.55pt;width:531.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vHlgIAAIU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" filled="f" strokecolor="black [3213]" strokeweight="2pt"/>
            </w:pict>
          </mc:Fallback>
        </mc:AlternateContent>
      </w:r>
    </w:p>
    <w:p w:rsidR="007C5D07" w:rsidRDefault="007C5D07" w:rsidP="007C5D07">
      <w:pPr>
        <w:widowControl w:val="0"/>
        <w:spacing w:after="0" w:line="240" w:lineRule="auto"/>
        <w:rPr>
          <w:rFonts w:eastAsia="Times New Roman" w:cs="Arial"/>
          <w:color w:val="000000"/>
        </w:rPr>
      </w:pPr>
      <w:r w:rsidRPr="007C5D07">
        <w:rPr>
          <w:rFonts w:eastAsia="Times New Roman" w:cs="Arial"/>
          <w:color w:val="000000"/>
        </w:rPr>
        <w:t>Concessionary tickets provided by Metro include:</w:t>
      </w:r>
    </w:p>
    <w:p w:rsidR="00561E7D" w:rsidRPr="007C5D07" w:rsidRDefault="00561E7D" w:rsidP="007C5D07">
      <w:pPr>
        <w:widowControl w:val="0"/>
        <w:spacing w:after="0" w:line="240" w:lineRule="auto"/>
        <w:rPr>
          <w:rFonts w:eastAsia="Times New Roman" w:cs="Arial"/>
          <w:color w:val="000000"/>
        </w:rPr>
      </w:pPr>
    </w:p>
    <w:p w:rsidR="007C5D07" w:rsidRPr="007C5D07" w:rsidRDefault="00DE6D97" w:rsidP="007C5D07">
      <w:pPr>
        <w:widowControl w:val="0"/>
        <w:numPr>
          <w:ilvl w:val="0"/>
          <w:numId w:val="4"/>
        </w:numPr>
        <w:spacing w:after="0" w:line="240" w:lineRule="auto"/>
        <w:rPr>
          <w:rFonts w:eastAsia="Times New Roman" w:cs="Arial"/>
        </w:rPr>
      </w:pPr>
      <w:r>
        <w:rPr>
          <w:rFonts w:eastAsia="Times New Roman" w:cs="Arial"/>
        </w:rPr>
        <w:t xml:space="preserve">16 – 18 Photocard </w:t>
      </w:r>
      <w:r w:rsidR="007C5D07" w:rsidRPr="007C5D07">
        <w:rPr>
          <w:rFonts w:eastAsia="Times New Roman" w:cs="Arial"/>
        </w:rPr>
        <w:t xml:space="preserve"> – card allows travel at half fare</w:t>
      </w:r>
      <w:r w:rsidR="00205E78">
        <w:rPr>
          <w:rFonts w:eastAsia="Times New Roman" w:cs="Arial"/>
        </w:rPr>
        <w:t xml:space="preserve"> on buses and trains</w:t>
      </w:r>
      <w:r w:rsidR="003116E8">
        <w:rPr>
          <w:rFonts w:eastAsia="Times New Roman" w:cs="Arial"/>
        </w:rPr>
        <w:t xml:space="preserve"> throughout West Yorkshire.</w:t>
      </w:r>
      <w:r w:rsidR="007819AA" w:rsidRPr="007819AA">
        <w:rPr>
          <w:rFonts w:eastAsia="Times New Roman" w:cs="Arial"/>
        </w:rPr>
        <w:t xml:space="preserve"> </w:t>
      </w:r>
      <w:r w:rsidR="003116E8">
        <w:rPr>
          <w:rFonts w:eastAsia="Times New Roman" w:cs="Arial"/>
        </w:rPr>
        <w:t>If you travel into North Yorkshire on</w:t>
      </w:r>
      <w:r w:rsidR="007819AA" w:rsidRPr="007819AA">
        <w:rPr>
          <w:rFonts w:cs="Arial"/>
          <w:color w:val="000000"/>
          <w:shd w:val="clear" w:color="auto" w:fill="FFFFFF"/>
        </w:rPr>
        <w:t xml:space="preserve"> Transdev Keighley &amp; District, Harrogate &amp; District and Coastliner services</w:t>
      </w:r>
      <w:r w:rsidR="003116E8">
        <w:rPr>
          <w:rFonts w:cs="Arial"/>
          <w:color w:val="000000"/>
          <w:shd w:val="clear" w:color="auto" w:fill="FFFFFF"/>
        </w:rPr>
        <w:t xml:space="preserve"> </w:t>
      </w:r>
      <w:r w:rsidR="007819AA" w:rsidRPr="007819AA">
        <w:rPr>
          <w:rFonts w:cs="Arial"/>
          <w:color w:val="000000"/>
          <w:shd w:val="clear" w:color="auto" w:fill="FFFFFF"/>
        </w:rPr>
        <w:t>you will receive a third off the fare for your journey in North Yorkshire</w:t>
      </w:r>
      <w:r w:rsidR="007C5D07" w:rsidRPr="007819AA">
        <w:rPr>
          <w:rFonts w:eastAsia="Times New Roman" w:cs="Arial"/>
        </w:rPr>
        <w:t>;</w:t>
      </w:r>
    </w:p>
    <w:p w:rsidR="007C5D07" w:rsidRPr="007C5D07" w:rsidRDefault="007C5D07" w:rsidP="007C5D07">
      <w:pPr>
        <w:widowControl w:val="0"/>
        <w:spacing w:after="0" w:line="240" w:lineRule="auto"/>
        <w:ind w:left="360"/>
        <w:rPr>
          <w:rFonts w:eastAsia="Times New Roman" w:cs="Arial"/>
        </w:rPr>
      </w:pPr>
    </w:p>
    <w:p w:rsidR="007C5D07" w:rsidRPr="007C5D07" w:rsidRDefault="00A73953" w:rsidP="007C5D07">
      <w:pPr>
        <w:widowControl w:val="0"/>
        <w:numPr>
          <w:ilvl w:val="0"/>
          <w:numId w:val="4"/>
        </w:numPr>
        <w:spacing w:after="0" w:line="240" w:lineRule="auto"/>
        <w:rPr>
          <w:rFonts w:eastAsia="Times New Roman" w:cs="Arial"/>
        </w:rPr>
      </w:pPr>
      <w:r>
        <w:rPr>
          <w:rFonts w:eastAsia="Times New Roman" w:cs="Arial"/>
        </w:rPr>
        <w:t>Under 19 Bus only ticket</w:t>
      </w:r>
      <w:r w:rsidR="007C5D07" w:rsidRPr="007C5D07">
        <w:rPr>
          <w:rFonts w:eastAsia="Times New Roman" w:cs="Arial"/>
        </w:rPr>
        <w:t xml:space="preserve"> (</w:t>
      </w:r>
      <w:r>
        <w:rPr>
          <w:rFonts w:eastAsia="Times New Roman" w:cs="Arial"/>
        </w:rPr>
        <w:t>5</w:t>
      </w:r>
      <w:r w:rsidR="007C5D07" w:rsidRPr="007C5D07">
        <w:rPr>
          <w:rFonts w:eastAsia="Times New Roman" w:cs="Arial"/>
        </w:rPr>
        <w:t xml:space="preserve"> – 18) – pre-payment card of 1 week or 1 month allowing unlimited bus travel within West Yorkshire;</w:t>
      </w:r>
      <w:r w:rsidR="00DE6D97">
        <w:rPr>
          <w:rFonts w:eastAsia="Times New Roman" w:cs="Arial"/>
        </w:rPr>
        <w:t xml:space="preserve"> </w:t>
      </w:r>
    </w:p>
    <w:p w:rsidR="007C5D07" w:rsidRPr="007C5D07" w:rsidRDefault="007C5D07" w:rsidP="007C5D07">
      <w:pPr>
        <w:widowControl w:val="0"/>
        <w:spacing w:after="0" w:line="240" w:lineRule="auto"/>
        <w:rPr>
          <w:rFonts w:eastAsia="Times New Roman" w:cs="Arial"/>
        </w:rPr>
      </w:pPr>
    </w:p>
    <w:p w:rsidR="007C5D07" w:rsidRPr="007C5D07" w:rsidRDefault="00AF32EC" w:rsidP="007C5D07">
      <w:pPr>
        <w:widowControl w:val="0"/>
        <w:numPr>
          <w:ilvl w:val="0"/>
          <w:numId w:val="4"/>
        </w:numPr>
        <w:spacing w:after="0" w:line="240" w:lineRule="auto"/>
        <w:rPr>
          <w:rFonts w:eastAsia="Times New Roman" w:cs="Arial"/>
        </w:rPr>
      </w:pPr>
      <w:r>
        <w:rPr>
          <w:rFonts w:eastAsia="Times New Roman" w:cs="Arial"/>
        </w:rPr>
        <w:t xml:space="preserve">19 – 25 </w:t>
      </w:r>
      <w:r w:rsidR="007819AA">
        <w:rPr>
          <w:rFonts w:eastAsia="Times New Roman" w:cs="Arial"/>
        </w:rPr>
        <w:t>or student Photocard (16</w:t>
      </w:r>
      <w:r w:rsidR="007C5D07" w:rsidRPr="007C5D07">
        <w:rPr>
          <w:rFonts w:eastAsia="Times New Roman" w:cs="Arial"/>
        </w:rPr>
        <w:t xml:space="preserve"> – 25) – pre-payment card allowing unlimited travel on trains and buses within West Yorkshire;</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numPr>
          <w:ilvl w:val="0"/>
          <w:numId w:val="4"/>
        </w:numPr>
        <w:spacing w:after="0" w:line="240" w:lineRule="auto"/>
        <w:rPr>
          <w:rFonts w:eastAsia="Times New Roman" w:cs="Arial"/>
        </w:rPr>
      </w:pPr>
      <w:r w:rsidRPr="007C5D07">
        <w:rPr>
          <w:rFonts w:eastAsia="Times New Roman" w:cs="Arial"/>
        </w:rPr>
        <w:t>Page 1</w:t>
      </w:r>
      <w:r w:rsidR="0063706A">
        <w:rPr>
          <w:rFonts w:eastAsia="Times New Roman" w:cs="Arial"/>
        </w:rPr>
        <w:t>2</w:t>
      </w:r>
      <w:r w:rsidRPr="007C5D07">
        <w:rPr>
          <w:rFonts w:eastAsia="Times New Roman" w:cs="Arial"/>
        </w:rPr>
        <w:t xml:space="preserve"> onwards provides examples of other concessionary schemes </w:t>
      </w:r>
      <w:r w:rsidR="00DE6D97">
        <w:rPr>
          <w:rFonts w:eastAsia="Times New Roman" w:cs="Arial"/>
        </w:rPr>
        <w:t xml:space="preserve">that </w:t>
      </w:r>
      <w:r w:rsidRPr="007C5D07">
        <w:rPr>
          <w:rFonts w:eastAsia="Times New Roman" w:cs="Arial"/>
        </w:rPr>
        <w:t>are available from bus companies and those provided by schools and colleges.</w: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 xml:space="preserve">      </w:t>
      </w:r>
    </w:p>
    <w:p w:rsidR="00561E7D" w:rsidRDefault="00561E7D" w:rsidP="007C5D07">
      <w:pPr>
        <w:widowControl w:val="0"/>
        <w:autoSpaceDE w:val="0"/>
        <w:autoSpaceDN w:val="0"/>
        <w:adjustRightInd w:val="0"/>
        <w:spacing w:after="0" w:line="240" w:lineRule="auto"/>
        <w:rPr>
          <w:rFonts w:eastAsia="Times New Roman" w:cs="Arial"/>
          <w:b/>
          <w:bCs/>
          <w:sz w:val="24"/>
          <w:szCs w:val="20"/>
        </w:rPr>
      </w:pPr>
      <w:r>
        <w:rPr>
          <w:rFonts w:eastAsia="Times New Roman" w:cs="Arial"/>
          <w:b/>
          <w:bCs/>
          <w:noProof/>
          <w:sz w:val="24"/>
          <w:szCs w:val="20"/>
          <w:lang w:eastAsia="en-GB"/>
        </w:rPr>
        <mc:AlternateContent>
          <mc:Choice Requires="wps">
            <w:drawing>
              <wp:anchor distT="0" distB="0" distL="114300" distR="114300" simplePos="0" relativeHeight="251663360" behindDoc="0" locked="0" layoutInCell="1" allowOverlap="1" wp14:anchorId="5AFD8606" wp14:editId="4B0B6B19">
                <wp:simplePos x="0" y="0"/>
                <wp:positionH relativeFrom="column">
                  <wp:posOffset>-183515</wp:posOffset>
                </wp:positionH>
                <wp:positionV relativeFrom="paragraph">
                  <wp:posOffset>107315</wp:posOffset>
                </wp:positionV>
                <wp:extent cx="6751320" cy="59436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6751320" cy="594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66D96" id="Rectangle 5" o:spid="_x0000_s1026" style="position:absolute;margin-left:-14.45pt;margin-top:8.45pt;width:531.6pt;height:46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" filled="f" strokecolor="black [3213]" strokeweight="2pt"/>
            </w:pict>
          </mc:Fallback>
        </mc:AlternateContent>
      </w:r>
    </w:p>
    <w:p w:rsidR="007C5D07" w:rsidRPr="007C5D07" w:rsidRDefault="007C5D07" w:rsidP="007C5D07">
      <w:pPr>
        <w:widowControl w:val="0"/>
        <w:autoSpaceDE w:val="0"/>
        <w:autoSpaceDN w:val="0"/>
        <w:adjustRightInd w:val="0"/>
        <w:spacing w:after="0" w:line="240" w:lineRule="auto"/>
        <w:rPr>
          <w:rFonts w:eastAsia="Times New Roman" w:cs="Arial"/>
          <w:b/>
          <w:bCs/>
          <w:sz w:val="24"/>
          <w:szCs w:val="20"/>
        </w:rPr>
      </w:pPr>
      <w:r w:rsidRPr="007C5D07">
        <w:rPr>
          <w:rFonts w:eastAsia="Times New Roman" w:cs="Arial"/>
          <w:b/>
          <w:bCs/>
          <w:sz w:val="24"/>
          <w:szCs w:val="20"/>
        </w:rPr>
        <w:t>The 16-19 Bursary Fund</w:t>
      </w:r>
    </w:p>
    <w:p w:rsidR="00E73B98" w:rsidRPr="00750720" w:rsidRDefault="00E73B98" w:rsidP="00E73B98">
      <w:p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The 16 to 19 Bursary Fund provides financial support to help students overcome specific barriers to participation so they can remain in education.</w:t>
      </w:r>
    </w:p>
    <w:p w:rsidR="00E73B98" w:rsidRPr="00750720" w:rsidRDefault="00E73B98" w:rsidP="00E73B98">
      <w:p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There are 2 types of 16 to 19 bursaries:</w:t>
      </w:r>
    </w:p>
    <w:p w:rsidR="00E73B98" w:rsidRPr="00750720" w:rsidRDefault="00E73B98" w:rsidP="00E73B98">
      <w:pPr>
        <w:pStyle w:val="ListParagraph"/>
        <w:numPr>
          <w:ilvl w:val="0"/>
          <w:numId w:val="26"/>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A vulnerable bursary of up to £1,200 a year for young people in one of the defined vulnerable groups below:</w:t>
      </w:r>
    </w:p>
    <w:p w:rsidR="00E73B98" w:rsidRPr="00750720" w:rsidRDefault="00E73B98" w:rsidP="00E73B98">
      <w:pPr>
        <w:numPr>
          <w:ilvl w:val="0"/>
          <w:numId w:val="25"/>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in care</w:t>
      </w:r>
    </w:p>
    <w:p w:rsidR="00E73B98" w:rsidRPr="00750720" w:rsidRDefault="00E73B98" w:rsidP="00E73B98">
      <w:pPr>
        <w:numPr>
          <w:ilvl w:val="0"/>
          <w:numId w:val="25"/>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care leavers</w:t>
      </w:r>
    </w:p>
    <w:p w:rsidR="00E73B98" w:rsidRPr="00750720" w:rsidRDefault="00E73B98" w:rsidP="00E73B98">
      <w:pPr>
        <w:numPr>
          <w:ilvl w:val="0"/>
          <w:numId w:val="25"/>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in receipt of Income Support, or Universal Credit in place of Income Support, in their own right</w:t>
      </w:r>
    </w:p>
    <w:p w:rsidR="00E73B98" w:rsidRPr="00750720" w:rsidRDefault="00E73B98" w:rsidP="00E73B98">
      <w:pPr>
        <w:numPr>
          <w:ilvl w:val="0"/>
          <w:numId w:val="25"/>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in receipt of Employment and Support Allowance or Universal Credit and Disability Living or Personal Independence Payments in their own right</w:t>
      </w:r>
    </w:p>
    <w:p w:rsidR="00E73B98" w:rsidRPr="00750720" w:rsidRDefault="00E73B98" w:rsidP="00E73B98">
      <w:pPr>
        <w:pStyle w:val="ListParagraph"/>
        <w:numPr>
          <w:ilvl w:val="0"/>
          <w:numId w:val="26"/>
        </w:numPr>
        <w:spacing w:before="100" w:beforeAutospacing="1" w:after="100" w:afterAutospacing="1" w:line="240" w:lineRule="auto"/>
        <w:rPr>
          <w:rFonts w:eastAsia="Times New Roman" w:cs="Arial"/>
          <w:lang w:val="en" w:eastAsia="en-GB"/>
        </w:rPr>
      </w:pPr>
      <w:r w:rsidRPr="00750720">
        <w:rPr>
          <w:rFonts w:cs="Arial"/>
          <w:lang w:val="en"/>
        </w:rPr>
        <w:t>Discretionary bursaries which institutions award to meet individual needs, for example, help with the cost of transport, meals, books and equipment</w:t>
      </w:r>
    </w:p>
    <w:p w:rsidR="00E73B98" w:rsidRPr="00750720" w:rsidRDefault="00E73B98" w:rsidP="00E73B98">
      <w:p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To be eligible for the</w:t>
      </w:r>
      <w:r w:rsidR="00561E7D">
        <w:rPr>
          <w:rFonts w:eastAsia="Times New Roman" w:cs="Arial"/>
          <w:lang w:val="en" w:eastAsia="en-GB"/>
        </w:rPr>
        <w:t xml:space="preserve"> </w:t>
      </w:r>
      <w:r w:rsidR="00750720">
        <w:rPr>
          <w:rFonts w:eastAsia="Times New Roman" w:cs="Arial"/>
          <w:lang w:val="en" w:eastAsia="en-GB"/>
        </w:rPr>
        <w:t>discretionary</w:t>
      </w:r>
      <w:r w:rsidRPr="00750720">
        <w:rPr>
          <w:rFonts w:eastAsia="Times New Roman" w:cs="Arial"/>
          <w:lang w:val="en" w:eastAsia="en-GB"/>
        </w:rPr>
        <w:t xml:space="preserve"> bursary students must:</w:t>
      </w:r>
    </w:p>
    <w:p w:rsidR="00E73B98" w:rsidRPr="00750720" w:rsidRDefault="00E73B98" w:rsidP="00E73B98">
      <w:pPr>
        <w:numPr>
          <w:ilvl w:val="0"/>
          <w:numId w:val="24"/>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be aged 16 or ove</w:t>
      </w:r>
      <w:r w:rsidR="00750720" w:rsidRPr="00750720">
        <w:rPr>
          <w:rFonts w:eastAsia="Times New Roman" w:cs="Arial"/>
          <w:lang w:val="en" w:eastAsia="en-GB"/>
        </w:rPr>
        <w:t>r but under 19 at 31 August 201</w:t>
      </w:r>
      <w:r w:rsidR="005A78AA">
        <w:rPr>
          <w:rFonts w:eastAsia="Times New Roman" w:cs="Arial"/>
          <w:lang w:val="en" w:eastAsia="en-GB"/>
        </w:rPr>
        <w:t>9</w:t>
      </w:r>
      <w:r w:rsidRPr="00750720">
        <w:rPr>
          <w:rFonts w:eastAsia="Times New Roman" w:cs="Arial"/>
          <w:lang w:val="en" w:eastAsia="en-GB"/>
        </w:rPr>
        <w:t xml:space="preserve"> or</w:t>
      </w:r>
    </w:p>
    <w:p w:rsidR="00E73B98" w:rsidRPr="00750720" w:rsidRDefault="00E73B98" w:rsidP="00E73B98">
      <w:pPr>
        <w:numPr>
          <w:ilvl w:val="0"/>
          <w:numId w:val="24"/>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be a</w:t>
      </w:r>
      <w:r w:rsidR="00750720" w:rsidRPr="00750720">
        <w:rPr>
          <w:rFonts w:eastAsia="Times New Roman" w:cs="Arial"/>
          <w:lang w:val="en" w:eastAsia="en-GB"/>
        </w:rPr>
        <w:t>ged 19 or over at 31 August 201</w:t>
      </w:r>
      <w:r w:rsidR="005A78AA">
        <w:rPr>
          <w:rFonts w:eastAsia="Times New Roman" w:cs="Arial"/>
          <w:lang w:val="en" w:eastAsia="en-GB"/>
        </w:rPr>
        <w:t>9</w:t>
      </w:r>
      <w:r w:rsidRPr="00750720">
        <w:rPr>
          <w:rFonts w:eastAsia="Times New Roman" w:cs="Arial"/>
          <w:lang w:val="en" w:eastAsia="en-GB"/>
        </w:rPr>
        <w:t xml:space="preserve"> and have an Education, Health and Care Plan (EHCP)</w:t>
      </w:r>
    </w:p>
    <w:p w:rsidR="00E73B98" w:rsidRPr="00750720" w:rsidRDefault="00E73B98" w:rsidP="00E73B98">
      <w:pPr>
        <w:numPr>
          <w:ilvl w:val="0"/>
          <w:numId w:val="24"/>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be a</w:t>
      </w:r>
      <w:r w:rsidR="00750720" w:rsidRPr="00750720">
        <w:rPr>
          <w:rFonts w:eastAsia="Times New Roman" w:cs="Arial"/>
          <w:lang w:val="en" w:eastAsia="en-GB"/>
        </w:rPr>
        <w:t>ged 19 or over at 31 August 201</w:t>
      </w:r>
      <w:r w:rsidR="005A78AA">
        <w:rPr>
          <w:rFonts w:eastAsia="Times New Roman" w:cs="Arial"/>
          <w:lang w:val="en" w:eastAsia="en-GB"/>
        </w:rPr>
        <w:t>9</w:t>
      </w:r>
      <w:r w:rsidRPr="00750720">
        <w:rPr>
          <w:rFonts w:eastAsia="Times New Roman" w:cs="Arial"/>
          <w:lang w:val="en" w:eastAsia="en-GB"/>
        </w:rPr>
        <w:t xml:space="preserve"> and continuing on a study programme they began aged 16 to 18 (‘19+ continuers’</w:t>
      </w:r>
    </w:p>
    <w:p w:rsidR="00750720" w:rsidRPr="00750720" w:rsidRDefault="00E73B98" w:rsidP="00750720">
      <w:pPr>
        <w:numPr>
          <w:ilvl w:val="0"/>
          <w:numId w:val="24"/>
        </w:num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 xml:space="preserve">be studying a programme that is subject to inspection by a public body which assures quality (such as Ofsted), the provision must also be funded by either </w:t>
      </w:r>
      <w:r w:rsidR="00750720" w:rsidRPr="00750720">
        <w:rPr>
          <w:rFonts w:eastAsia="Times New Roman" w:cs="Arial"/>
          <w:lang w:val="en" w:eastAsia="en-GB"/>
        </w:rPr>
        <w:t>a Government funding agency or the local authority</w:t>
      </w:r>
    </w:p>
    <w:p w:rsidR="00750720" w:rsidRPr="00750720" w:rsidRDefault="00750720" w:rsidP="00750720">
      <w:pPr>
        <w:spacing w:before="100" w:beforeAutospacing="1" w:after="100" w:afterAutospacing="1" w:line="240" w:lineRule="auto"/>
        <w:rPr>
          <w:rFonts w:eastAsia="Times New Roman" w:cs="Arial"/>
          <w:lang w:val="en" w:eastAsia="en-GB"/>
        </w:rPr>
      </w:pPr>
      <w:r w:rsidRPr="00750720">
        <w:rPr>
          <w:rFonts w:eastAsia="Times New Roman" w:cs="Arial"/>
          <w:lang w:val="en" w:eastAsia="en-GB"/>
        </w:rPr>
        <w:t>Schools and colleges are responsible for managing both types of bursary. Students who want to apply for support from the bursary fund should contact their chosen school or college to make an application.</w:t>
      </w:r>
    </w:p>
    <w:p w:rsidR="007C5D07" w:rsidRPr="007C5D07" w:rsidRDefault="00750720" w:rsidP="007C5D07">
      <w:pPr>
        <w:widowControl w:val="0"/>
        <w:autoSpaceDE w:val="0"/>
        <w:autoSpaceDN w:val="0"/>
        <w:adjustRightInd w:val="0"/>
        <w:spacing w:after="0" w:line="240" w:lineRule="auto"/>
        <w:rPr>
          <w:rFonts w:eastAsia="Times New Roman" w:cs="Arial"/>
          <w:bCs/>
          <w:sz w:val="24"/>
          <w:szCs w:val="20"/>
        </w:rPr>
      </w:pPr>
      <w:r>
        <w:rPr>
          <w:rFonts w:eastAsia="Times New Roman" w:cs="Arial"/>
          <w:bCs/>
          <w:sz w:val="24"/>
          <w:szCs w:val="20"/>
        </w:rPr>
        <w:t xml:space="preserve">Further information can be found at </w:t>
      </w:r>
      <w:hyperlink r:id="rId8" w:history="1">
        <w:r w:rsidRPr="001D56AF">
          <w:rPr>
            <w:rStyle w:val="Hyperlink"/>
            <w:rFonts w:eastAsia="Times New Roman" w:cs="Arial"/>
            <w:bCs/>
            <w:sz w:val="24"/>
            <w:szCs w:val="20"/>
          </w:rPr>
          <w:t>www.gov.uk/</w:t>
        </w:r>
      </w:hyperlink>
      <w:r>
        <w:rPr>
          <w:rFonts w:eastAsia="Times New Roman" w:cs="Arial"/>
          <w:bCs/>
          <w:sz w:val="24"/>
          <w:szCs w:val="20"/>
        </w:rPr>
        <w:t xml:space="preserve"> search for post 16 bursaries.</w:t>
      </w:r>
    </w:p>
    <w:p w:rsidR="004D52EF" w:rsidRPr="009A67CD" w:rsidRDefault="004D52EF" w:rsidP="009A67CD">
      <w:pPr>
        <w:widowControl w:val="0"/>
        <w:spacing w:after="0" w:line="240" w:lineRule="auto"/>
        <w:rPr>
          <w:rFonts w:eastAsia="Times New Roman" w:cs="Arial"/>
          <w:b/>
        </w:rPr>
      </w:pPr>
    </w:p>
    <w:p w:rsidR="00561E7D" w:rsidRDefault="00561E7D" w:rsidP="007C5D07">
      <w:pPr>
        <w:widowControl w:val="0"/>
        <w:spacing w:after="0" w:line="240" w:lineRule="auto"/>
        <w:rPr>
          <w:rFonts w:eastAsia="Times New Roman" w:cs="Arial"/>
          <w:b/>
          <w:sz w:val="24"/>
          <w:szCs w:val="20"/>
          <w:u w:val="single"/>
        </w:rPr>
      </w:pPr>
    </w:p>
    <w:p w:rsidR="00205E78" w:rsidRDefault="00205E78" w:rsidP="007C5D07">
      <w:pPr>
        <w:widowControl w:val="0"/>
        <w:spacing w:after="0" w:line="240" w:lineRule="auto"/>
        <w:rPr>
          <w:rFonts w:eastAsia="Times New Roman" w:cs="Arial"/>
          <w:b/>
          <w:sz w:val="24"/>
          <w:szCs w:val="20"/>
          <w:u w:val="single"/>
        </w:rPr>
      </w:pPr>
    </w:p>
    <w:p w:rsidR="00382973" w:rsidRDefault="009B743B" w:rsidP="007C5D07">
      <w:pPr>
        <w:widowControl w:val="0"/>
        <w:spacing w:after="0" w:line="240" w:lineRule="auto"/>
        <w:rPr>
          <w:rFonts w:eastAsia="Times New Roman" w:cs="Arial"/>
          <w:b/>
          <w:sz w:val="24"/>
          <w:szCs w:val="20"/>
        </w:rPr>
      </w:pPr>
      <w:r w:rsidRPr="008033AC">
        <w:rPr>
          <w:rFonts w:eastAsia="Times New Roman" w:cs="Arial"/>
          <w:b/>
          <w:noProof/>
          <w:sz w:val="24"/>
          <w:szCs w:val="20"/>
          <w:lang w:eastAsia="en-GB"/>
        </w:rPr>
        <w:lastRenderedPageBreak/>
        <mc:AlternateContent>
          <mc:Choice Requires="wps">
            <w:drawing>
              <wp:anchor distT="0" distB="0" distL="114300" distR="114300" simplePos="0" relativeHeight="251664384" behindDoc="0" locked="0" layoutInCell="1" allowOverlap="1" wp14:anchorId="5DC0F98E" wp14:editId="4F32A9FB">
                <wp:simplePos x="0" y="0"/>
                <wp:positionH relativeFrom="column">
                  <wp:posOffset>-175895</wp:posOffset>
                </wp:positionH>
                <wp:positionV relativeFrom="paragraph">
                  <wp:posOffset>137795</wp:posOffset>
                </wp:positionV>
                <wp:extent cx="6751320" cy="21031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6751320" cy="2103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FBD20" id="Rectangle 6" o:spid="_x0000_s1026" style="position:absolute;margin-left:-13.85pt;margin-top:10.85pt;width:531.6pt;height:1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" filled="f" strokecolor="black [3213]" strokeweight="2pt"/>
            </w:pict>
          </mc:Fallback>
        </mc:AlternateContent>
      </w:r>
    </w:p>
    <w:p w:rsidR="007C5D07" w:rsidRPr="008033AC" w:rsidRDefault="008033AC" w:rsidP="007C5D07">
      <w:pPr>
        <w:widowControl w:val="0"/>
        <w:spacing w:after="0" w:line="240" w:lineRule="auto"/>
        <w:rPr>
          <w:rFonts w:eastAsia="Times New Roman" w:cs="Arial"/>
          <w:b/>
          <w:sz w:val="24"/>
          <w:szCs w:val="20"/>
        </w:rPr>
      </w:pPr>
      <w:r>
        <w:rPr>
          <w:rFonts w:eastAsia="Times New Roman" w:cs="Arial"/>
          <w:b/>
          <w:sz w:val="24"/>
          <w:szCs w:val="20"/>
        </w:rPr>
        <w:t>Learners with s</w:t>
      </w:r>
      <w:r w:rsidR="00561E7D" w:rsidRPr="008033AC">
        <w:rPr>
          <w:rFonts w:eastAsia="Times New Roman" w:cs="Arial"/>
          <w:b/>
          <w:sz w:val="24"/>
          <w:szCs w:val="20"/>
        </w:rPr>
        <w:t xml:space="preserve">pecial </w:t>
      </w:r>
      <w:r>
        <w:rPr>
          <w:rFonts w:eastAsia="Times New Roman" w:cs="Arial"/>
          <w:b/>
          <w:sz w:val="24"/>
          <w:szCs w:val="20"/>
        </w:rPr>
        <w:t>edu</w:t>
      </w:r>
      <w:r w:rsidR="00561E7D" w:rsidRPr="008033AC">
        <w:rPr>
          <w:rFonts w:eastAsia="Times New Roman" w:cs="Arial"/>
          <w:b/>
          <w:sz w:val="24"/>
          <w:szCs w:val="20"/>
        </w:rPr>
        <w:t xml:space="preserve">cational </w:t>
      </w:r>
      <w:r>
        <w:rPr>
          <w:rFonts w:eastAsia="Times New Roman" w:cs="Arial"/>
          <w:b/>
          <w:sz w:val="24"/>
          <w:szCs w:val="20"/>
        </w:rPr>
        <w:t>n</w:t>
      </w:r>
      <w:r w:rsidR="00561E7D" w:rsidRPr="008033AC">
        <w:rPr>
          <w:rFonts w:eastAsia="Times New Roman" w:cs="Arial"/>
          <w:b/>
          <w:sz w:val="24"/>
          <w:szCs w:val="20"/>
        </w:rPr>
        <w:t>eeds or a</w:t>
      </w:r>
      <w:r w:rsidRPr="008033AC">
        <w:rPr>
          <w:rFonts w:eastAsia="Times New Roman" w:cs="Arial"/>
          <w:b/>
          <w:sz w:val="24"/>
          <w:szCs w:val="20"/>
        </w:rPr>
        <w:t xml:space="preserve"> </w:t>
      </w:r>
      <w:r>
        <w:rPr>
          <w:rFonts w:eastAsia="Times New Roman" w:cs="Arial"/>
          <w:b/>
          <w:sz w:val="24"/>
          <w:szCs w:val="20"/>
        </w:rPr>
        <w:t>d</w:t>
      </w:r>
      <w:r w:rsidR="007C5D07" w:rsidRPr="008033AC">
        <w:rPr>
          <w:rFonts w:eastAsia="Times New Roman" w:cs="Arial"/>
          <w:b/>
          <w:sz w:val="24"/>
          <w:szCs w:val="20"/>
        </w:rPr>
        <w:t>isabilit</w:t>
      </w:r>
      <w:r w:rsidR="00561E7D" w:rsidRPr="008033AC">
        <w:rPr>
          <w:rFonts w:eastAsia="Times New Roman" w:cs="Arial"/>
          <w:b/>
          <w:sz w:val="24"/>
          <w:szCs w:val="20"/>
        </w:rPr>
        <w:t>y</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All Post 16 learners with learning difficulties and/or disabilities that require assistance with travel will be individually assessed to determine their suitability for travel training. If appropriate these young people will receive the training to allow them to travel independently on public transport and allocated an appropriate pass</w:t>
      </w:r>
      <w:r w:rsidR="004D52EF">
        <w:rPr>
          <w:rFonts w:eastAsia="Times New Roman" w:cs="Arial"/>
        </w:rPr>
        <w:t xml:space="preserve"> if eligible for assistance</w:t>
      </w:r>
      <w:r w:rsidRPr="007C5D07">
        <w:rPr>
          <w:rFonts w:eastAsia="Times New Roman" w:cs="Arial"/>
        </w:rPr>
        <w:t>.</w:t>
      </w:r>
    </w:p>
    <w:p w:rsidR="007C5D07" w:rsidRDefault="007C5D07" w:rsidP="007C5D07">
      <w:pPr>
        <w:widowControl w:val="0"/>
        <w:autoSpaceDE w:val="0"/>
        <w:autoSpaceDN w:val="0"/>
        <w:adjustRightInd w:val="0"/>
        <w:spacing w:after="0" w:line="240" w:lineRule="auto"/>
        <w:rPr>
          <w:rFonts w:eastAsia="Times New Roman" w:cs="Arial"/>
          <w:sz w:val="24"/>
          <w:szCs w:val="20"/>
        </w:rPr>
      </w:pPr>
    </w:p>
    <w:p w:rsidR="0063706A" w:rsidRDefault="000B5032" w:rsidP="0063706A">
      <w:pPr>
        <w:autoSpaceDE w:val="0"/>
        <w:autoSpaceDN w:val="0"/>
        <w:adjustRightInd w:val="0"/>
        <w:spacing w:after="0" w:line="240" w:lineRule="auto"/>
        <w:rPr>
          <w:rFonts w:ascii="Helvetica" w:hAnsi="Helvetica" w:cs="Helvetica"/>
        </w:rPr>
      </w:pPr>
      <w:r>
        <w:rPr>
          <w:rFonts w:ascii="Helvetica" w:hAnsi="Helvetica" w:cs="Helvetica"/>
        </w:rPr>
        <w:t>Students</w:t>
      </w:r>
      <w:r w:rsidR="0063706A">
        <w:rPr>
          <w:rFonts w:ascii="Helvetica" w:hAnsi="Helvetica" w:cs="Helvetica"/>
        </w:rPr>
        <w:t xml:space="preserve"> over the age of 16 with learning difficulties and/or disabilities may be eligible for support up to the age of 25 years or, if the 25</w:t>
      </w:r>
      <w:r w:rsidR="0063706A">
        <w:rPr>
          <w:rFonts w:ascii="Helvetica" w:hAnsi="Helvetica" w:cs="Helvetica"/>
          <w:sz w:val="14"/>
          <w:szCs w:val="14"/>
        </w:rPr>
        <w:t xml:space="preserve">th </w:t>
      </w:r>
      <w:r w:rsidR="0063706A">
        <w:rPr>
          <w:rFonts w:ascii="Helvetica" w:hAnsi="Helvetica" w:cs="Helvetica"/>
        </w:rPr>
        <w:t>birthday occurs whilst on the course up to the age of 26 years.</w:t>
      </w:r>
    </w:p>
    <w:p w:rsidR="0063706A" w:rsidRPr="007C5D07" w:rsidRDefault="0063706A" w:rsidP="0063706A">
      <w:pPr>
        <w:widowControl w:val="0"/>
        <w:autoSpaceDE w:val="0"/>
        <w:autoSpaceDN w:val="0"/>
        <w:adjustRightInd w:val="0"/>
        <w:spacing w:after="0" w:line="240" w:lineRule="auto"/>
        <w:rPr>
          <w:rFonts w:eastAsia="Times New Roman" w:cs="Arial"/>
          <w:sz w:val="24"/>
          <w:szCs w:val="20"/>
        </w:rPr>
      </w:pPr>
      <w:r>
        <w:rPr>
          <w:rFonts w:ascii="Helvetica" w:hAnsi="Helvetica" w:cs="Helvetica"/>
        </w:rPr>
        <w:t>Assistance will usually be made available for a maximum of three years.</w:t>
      </w:r>
      <w:r w:rsidR="000B5032">
        <w:rPr>
          <w:rFonts w:ascii="Helvetica" w:hAnsi="Helvetica" w:cs="Helvetica"/>
        </w:rPr>
        <w:t xml:space="preserve"> If further assistance is required beyond 3 years a new application for travel assistance must be made</w:t>
      </w:r>
      <w:r w:rsidR="00DE75C9">
        <w:rPr>
          <w:rFonts w:ascii="Helvetica" w:hAnsi="Helvetica" w:cs="Helvetica"/>
        </w:rPr>
        <w:t xml:space="preserve"> each year</w:t>
      </w:r>
      <w:r w:rsidR="000B5032">
        <w:rPr>
          <w:rFonts w:ascii="Helvetica" w:hAnsi="Helvetica" w:cs="Helvetica"/>
        </w:rPr>
        <w:t xml:space="preserve">. </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p w:rsidR="00561E7D" w:rsidRDefault="00561E7D" w:rsidP="007C5D07">
      <w:pPr>
        <w:widowControl w:val="0"/>
        <w:autoSpaceDE w:val="0"/>
        <w:autoSpaceDN w:val="0"/>
        <w:adjustRightInd w:val="0"/>
        <w:spacing w:after="0" w:line="240" w:lineRule="auto"/>
        <w:rPr>
          <w:rFonts w:eastAsia="Times New Roman" w:cs="Arial"/>
          <w:b/>
          <w:sz w:val="24"/>
          <w:szCs w:val="20"/>
        </w:rPr>
      </w:pPr>
    </w:p>
    <w:p w:rsidR="00382973" w:rsidRDefault="00382973" w:rsidP="007C5D07">
      <w:pPr>
        <w:widowControl w:val="0"/>
        <w:autoSpaceDE w:val="0"/>
        <w:autoSpaceDN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65408" behindDoc="0" locked="0" layoutInCell="1" allowOverlap="1" wp14:anchorId="6C264440" wp14:editId="1315355A">
                <wp:simplePos x="0" y="0"/>
                <wp:positionH relativeFrom="column">
                  <wp:posOffset>-183515</wp:posOffset>
                </wp:positionH>
                <wp:positionV relativeFrom="paragraph">
                  <wp:posOffset>94615</wp:posOffset>
                </wp:positionV>
                <wp:extent cx="6751320" cy="60579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6751320" cy="605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6CD8" id="Rectangle 7" o:spid="_x0000_s1026" style="position:absolute;margin-left:-14.45pt;margin-top:7.45pt;width:531.6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" filled="f" strokecolor="black [3213]" strokeweight="2pt"/>
            </w:pict>
          </mc:Fallback>
        </mc:AlternateContent>
      </w:r>
    </w:p>
    <w:p w:rsidR="007C5D07" w:rsidRPr="007C5D07" w:rsidRDefault="007C5D07" w:rsidP="007C5D07">
      <w:pPr>
        <w:widowControl w:val="0"/>
        <w:autoSpaceDE w:val="0"/>
        <w:autoSpaceDN w:val="0"/>
        <w:adjustRightInd w:val="0"/>
        <w:spacing w:after="0" w:line="240" w:lineRule="auto"/>
        <w:rPr>
          <w:rFonts w:eastAsia="Times New Roman" w:cs="Arial"/>
          <w:b/>
          <w:sz w:val="24"/>
          <w:szCs w:val="20"/>
        </w:rPr>
      </w:pPr>
      <w:r w:rsidRPr="007C5D07">
        <w:rPr>
          <w:rFonts w:eastAsia="Times New Roman" w:cs="Arial"/>
          <w:b/>
          <w:sz w:val="24"/>
          <w:szCs w:val="20"/>
        </w:rPr>
        <w:t>Personal budgets</w:t>
      </w:r>
    </w:p>
    <w:p w:rsidR="007C5D07" w:rsidRPr="007C5D07" w:rsidRDefault="007C5D07" w:rsidP="007C5D07">
      <w:pPr>
        <w:widowControl w:val="0"/>
        <w:autoSpaceDE w:val="0"/>
        <w:autoSpaceDN w:val="0"/>
        <w:adjustRightInd w:val="0"/>
        <w:spacing w:after="0" w:line="240" w:lineRule="auto"/>
        <w:rPr>
          <w:rFonts w:eastAsia="Times New Roman" w:cs="Arial"/>
          <w:sz w:val="24"/>
          <w:szCs w:val="20"/>
          <w:u w:val="single"/>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If a</w:t>
      </w:r>
      <w:r w:rsidR="004D52EF">
        <w:rPr>
          <w:rFonts w:eastAsia="Times New Roman" w:cs="Arial"/>
        </w:rPr>
        <w:t xml:space="preserve"> </w:t>
      </w:r>
      <w:r w:rsidR="000B5032">
        <w:rPr>
          <w:rFonts w:eastAsia="Times New Roman" w:cs="Arial"/>
        </w:rPr>
        <w:t>student</w:t>
      </w:r>
      <w:r w:rsidR="004D52EF">
        <w:rPr>
          <w:rFonts w:eastAsia="Times New Roman" w:cs="Arial"/>
        </w:rPr>
        <w:t xml:space="preserve"> qualifies for travel</w:t>
      </w:r>
      <w:r w:rsidRPr="007C5D07">
        <w:rPr>
          <w:rFonts w:eastAsia="Times New Roman" w:cs="Arial"/>
        </w:rPr>
        <w:t xml:space="preserve"> assistance the parent/carer may opt to receive a personal budget to enable them to arrange their own transport to and from school or sixth form / college. Payments will be made each </w:t>
      </w:r>
      <w:r w:rsidR="00F30692">
        <w:rPr>
          <w:rFonts w:eastAsia="Times New Roman" w:cs="Arial"/>
        </w:rPr>
        <w:t>month/</w:t>
      </w:r>
      <w:r w:rsidRPr="007C5D07">
        <w:rPr>
          <w:rFonts w:eastAsia="Times New Roman" w:cs="Arial"/>
        </w:rPr>
        <w:t>term and are based on the student’s attendance.</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Personal budgets are paid at a rate of £7.90 per day. The amount paid will be calculated on the number of days a </w:t>
      </w:r>
      <w:r w:rsidR="000B5032">
        <w:rPr>
          <w:rFonts w:eastAsia="Times New Roman" w:cs="Arial"/>
        </w:rPr>
        <w:t>student</w:t>
      </w:r>
      <w:r w:rsidRPr="007C5D07">
        <w:rPr>
          <w:rFonts w:eastAsia="Times New Roman" w:cs="Arial"/>
        </w:rPr>
        <w:t xml:space="preserve"> attends their college or school. </w:t>
      </w:r>
      <w:r w:rsidR="000B5032">
        <w:rPr>
          <w:rFonts w:eastAsia="Times New Roman" w:cs="Arial"/>
        </w:rPr>
        <w:t>Students</w:t>
      </w:r>
      <w:r w:rsidRPr="007C5D07">
        <w:rPr>
          <w:rFonts w:eastAsia="Times New Roman" w:cs="Arial"/>
        </w:rPr>
        <w:t xml:space="preserve"> will need to provide evidence of their attendance at school or college. All payments are made in arrears, usually at the end of each </w:t>
      </w:r>
      <w:r w:rsidR="00F30692">
        <w:rPr>
          <w:rFonts w:eastAsia="Times New Roman" w:cs="Arial"/>
        </w:rPr>
        <w:t>month/</w:t>
      </w:r>
      <w:r w:rsidRPr="007C5D07">
        <w:rPr>
          <w:rFonts w:eastAsia="Times New Roman" w:cs="Arial"/>
        </w:rPr>
        <w:t xml:space="preserve">term. </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Example – Sharon attends college 3 days per week for 3 terms. If Sharon attends all her days she will be paid: </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tbl>
      <w:tblPr>
        <w:tblpPr w:leftFromText="180" w:rightFromText="180" w:vertAnchor="text" w:horzAnchor="margin" w:tblpX="46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3"/>
      </w:tblGrid>
      <w:tr w:rsidR="007C5D07" w:rsidRPr="007C5D07" w:rsidTr="007C5D07">
        <w:tc>
          <w:tcPr>
            <w:tcW w:w="4253" w:type="dxa"/>
            <w:shd w:val="clear" w:color="auto" w:fill="auto"/>
          </w:tcPr>
          <w:p w:rsidR="007C5D07" w:rsidRPr="007C5D07" w:rsidRDefault="007C5D07" w:rsidP="007B539C">
            <w:pPr>
              <w:widowControl w:val="0"/>
              <w:autoSpaceDE w:val="0"/>
              <w:autoSpaceDN w:val="0"/>
              <w:adjustRightInd w:val="0"/>
              <w:spacing w:after="0" w:line="240" w:lineRule="auto"/>
              <w:ind w:left="180"/>
              <w:rPr>
                <w:rFonts w:eastAsia="Times New Roman" w:cs="Arial"/>
              </w:rPr>
            </w:pPr>
            <w:r w:rsidRPr="007C5D07">
              <w:rPr>
                <w:rFonts w:eastAsia="Times New Roman" w:cs="Arial"/>
              </w:rPr>
              <w:t>Autumn Term 201</w:t>
            </w:r>
            <w:r w:rsidR="00816111">
              <w:rPr>
                <w:rFonts w:eastAsia="Times New Roman" w:cs="Arial"/>
              </w:rPr>
              <w:t>9</w:t>
            </w:r>
          </w:p>
        </w:tc>
        <w:tc>
          <w:tcPr>
            <w:tcW w:w="4253" w:type="dxa"/>
            <w:shd w:val="clear" w:color="auto" w:fill="auto"/>
          </w:tcPr>
          <w:p w:rsidR="007C5D07" w:rsidRPr="007C5D07" w:rsidRDefault="007C5D07" w:rsidP="007B539C">
            <w:pPr>
              <w:widowControl w:val="0"/>
              <w:autoSpaceDE w:val="0"/>
              <w:autoSpaceDN w:val="0"/>
              <w:adjustRightInd w:val="0"/>
              <w:spacing w:after="0" w:line="240" w:lineRule="auto"/>
              <w:rPr>
                <w:rFonts w:eastAsia="Times New Roman" w:cs="Arial"/>
              </w:rPr>
            </w:pPr>
            <w:r w:rsidRPr="007C5D07">
              <w:rPr>
                <w:rFonts w:eastAsia="Times New Roman" w:cs="Arial"/>
              </w:rPr>
              <w:t>3 days x £7.90 x 1</w:t>
            </w:r>
            <w:r w:rsidR="007B539C">
              <w:rPr>
                <w:rFonts w:eastAsia="Times New Roman" w:cs="Arial"/>
              </w:rPr>
              <w:t>4</w:t>
            </w:r>
            <w:r w:rsidRPr="007C5D07">
              <w:rPr>
                <w:rFonts w:eastAsia="Times New Roman" w:cs="Arial"/>
              </w:rPr>
              <w:t xml:space="preserve"> weeks = £3</w:t>
            </w:r>
            <w:r w:rsidR="007B539C">
              <w:rPr>
                <w:rFonts w:eastAsia="Times New Roman" w:cs="Arial"/>
              </w:rPr>
              <w:t>31.80</w:t>
            </w:r>
          </w:p>
        </w:tc>
      </w:tr>
      <w:tr w:rsidR="007C5D07" w:rsidRPr="007C5D07" w:rsidTr="007C5D07">
        <w:tc>
          <w:tcPr>
            <w:tcW w:w="4253" w:type="dxa"/>
            <w:shd w:val="clear" w:color="auto" w:fill="auto"/>
          </w:tcPr>
          <w:p w:rsidR="007C5D07" w:rsidRPr="007C5D07" w:rsidRDefault="00816111" w:rsidP="007B539C">
            <w:pPr>
              <w:widowControl w:val="0"/>
              <w:autoSpaceDE w:val="0"/>
              <w:autoSpaceDN w:val="0"/>
              <w:adjustRightInd w:val="0"/>
              <w:spacing w:after="0" w:line="240" w:lineRule="auto"/>
              <w:ind w:left="180"/>
              <w:rPr>
                <w:rFonts w:eastAsia="Times New Roman" w:cs="Arial"/>
              </w:rPr>
            </w:pPr>
            <w:r>
              <w:rPr>
                <w:rFonts w:eastAsia="Times New Roman" w:cs="Arial"/>
              </w:rPr>
              <w:t>Spring Term 2020</w:t>
            </w:r>
          </w:p>
        </w:tc>
        <w:tc>
          <w:tcPr>
            <w:tcW w:w="4253" w:type="dxa"/>
            <w:shd w:val="clear" w:color="auto" w:fill="auto"/>
          </w:tcPr>
          <w:p w:rsidR="007C5D07" w:rsidRPr="007C5D07" w:rsidRDefault="007C5D07" w:rsidP="00055E59">
            <w:pPr>
              <w:widowControl w:val="0"/>
              <w:autoSpaceDE w:val="0"/>
              <w:autoSpaceDN w:val="0"/>
              <w:adjustRightInd w:val="0"/>
              <w:spacing w:after="0" w:line="240" w:lineRule="auto"/>
              <w:rPr>
                <w:rFonts w:eastAsia="Times New Roman" w:cs="Arial"/>
              </w:rPr>
            </w:pPr>
            <w:r w:rsidRPr="007C5D07">
              <w:rPr>
                <w:rFonts w:eastAsia="Times New Roman" w:cs="Arial"/>
              </w:rPr>
              <w:t>3 days x £7.90 x 1</w:t>
            </w:r>
            <w:r w:rsidR="00055E59">
              <w:rPr>
                <w:rFonts w:eastAsia="Times New Roman" w:cs="Arial"/>
              </w:rPr>
              <w:t>3</w:t>
            </w:r>
            <w:r w:rsidRPr="007C5D07">
              <w:rPr>
                <w:rFonts w:eastAsia="Times New Roman" w:cs="Arial"/>
              </w:rPr>
              <w:t xml:space="preserve"> weeks = £</w:t>
            </w:r>
            <w:r w:rsidR="00055E59">
              <w:rPr>
                <w:rFonts w:eastAsia="Times New Roman" w:cs="Arial"/>
              </w:rPr>
              <w:t>308.10</w:t>
            </w:r>
          </w:p>
        </w:tc>
      </w:tr>
      <w:tr w:rsidR="007C5D07" w:rsidRPr="007C5D07" w:rsidTr="007C5D07">
        <w:tc>
          <w:tcPr>
            <w:tcW w:w="4253" w:type="dxa"/>
            <w:shd w:val="clear" w:color="auto" w:fill="auto"/>
          </w:tcPr>
          <w:p w:rsidR="007C5D07" w:rsidRPr="007C5D07" w:rsidRDefault="00816111" w:rsidP="007B539C">
            <w:pPr>
              <w:widowControl w:val="0"/>
              <w:autoSpaceDE w:val="0"/>
              <w:autoSpaceDN w:val="0"/>
              <w:adjustRightInd w:val="0"/>
              <w:spacing w:after="0" w:line="240" w:lineRule="auto"/>
              <w:ind w:left="180"/>
              <w:rPr>
                <w:rFonts w:eastAsia="Times New Roman" w:cs="Arial"/>
              </w:rPr>
            </w:pPr>
            <w:r>
              <w:rPr>
                <w:rFonts w:eastAsia="Times New Roman" w:cs="Arial"/>
              </w:rPr>
              <w:t>Summer Term 2020</w:t>
            </w:r>
          </w:p>
        </w:tc>
        <w:tc>
          <w:tcPr>
            <w:tcW w:w="4253" w:type="dxa"/>
            <w:shd w:val="clear" w:color="auto" w:fill="auto"/>
          </w:tcPr>
          <w:p w:rsidR="007C5D07" w:rsidRPr="007C5D07" w:rsidRDefault="007C5D07" w:rsidP="00055E59">
            <w:pPr>
              <w:widowControl w:val="0"/>
              <w:autoSpaceDE w:val="0"/>
              <w:autoSpaceDN w:val="0"/>
              <w:adjustRightInd w:val="0"/>
              <w:spacing w:after="0" w:line="240" w:lineRule="auto"/>
              <w:rPr>
                <w:rFonts w:eastAsia="Times New Roman" w:cs="Arial"/>
              </w:rPr>
            </w:pPr>
            <w:r w:rsidRPr="007C5D07">
              <w:rPr>
                <w:rFonts w:eastAsia="Times New Roman" w:cs="Arial"/>
              </w:rPr>
              <w:t>3 days x £7.90 x 1</w:t>
            </w:r>
            <w:r w:rsidR="00055E59">
              <w:rPr>
                <w:rFonts w:eastAsia="Times New Roman" w:cs="Arial"/>
              </w:rPr>
              <w:t>1</w:t>
            </w:r>
            <w:r w:rsidRPr="007C5D07">
              <w:rPr>
                <w:rFonts w:eastAsia="Times New Roman" w:cs="Arial"/>
              </w:rPr>
              <w:t xml:space="preserve"> weeks = £</w:t>
            </w:r>
            <w:r w:rsidR="00055E59">
              <w:rPr>
                <w:rFonts w:eastAsia="Times New Roman" w:cs="Arial"/>
              </w:rPr>
              <w:t>260.70</w:t>
            </w:r>
          </w:p>
        </w:tc>
      </w:tr>
    </w:tbl>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 </w:t>
      </w:r>
    </w:p>
    <w:p w:rsidR="007C5D07" w:rsidRPr="007C5D07" w:rsidRDefault="007C5D07" w:rsidP="007C5D07">
      <w:pPr>
        <w:widowControl w:val="0"/>
        <w:autoSpaceDE w:val="0"/>
        <w:autoSpaceDN w:val="0"/>
        <w:adjustRightInd w:val="0"/>
        <w:spacing w:after="0" w:line="240" w:lineRule="auto"/>
        <w:ind w:firstLine="540"/>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                            </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(If Sharon attended for more</w:t>
      </w:r>
      <w:r w:rsidR="00544B08">
        <w:rPr>
          <w:rFonts w:eastAsia="Times New Roman" w:cs="Arial"/>
        </w:rPr>
        <w:t xml:space="preserve"> or less</w:t>
      </w:r>
      <w:r w:rsidRPr="007C5D07">
        <w:rPr>
          <w:rFonts w:eastAsia="Times New Roman" w:cs="Arial"/>
        </w:rPr>
        <w:t xml:space="preserve"> days she would be paid accordingly)</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To be eligible</w:t>
      </w:r>
      <w:r w:rsidR="00055E59">
        <w:rPr>
          <w:rFonts w:eastAsia="Times New Roman" w:cs="Arial"/>
        </w:rPr>
        <w:t xml:space="preserve"> for this assistance the student</w:t>
      </w:r>
      <w:r w:rsidRPr="007C5D07">
        <w:rPr>
          <w:rFonts w:eastAsia="Times New Roman" w:cs="Arial"/>
        </w:rPr>
        <w:t xml:space="preserve"> must be: </w:t>
      </w:r>
    </w:p>
    <w:p w:rsidR="007C5D07" w:rsidRPr="007C5D07" w:rsidRDefault="007C5D07" w:rsidP="007C5D07">
      <w:pPr>
        <w:widowControl w:val="0"/>
        <w:spacing w:after="0" w:line="240" w:lineRule="auto"/>
        <w:ind w:left="360"/>
        <w:rPr>
          <w:rFonts w:eastAsia="Times New Roman" w:cs="Arial"/>
        </w:rPr>
      </w:pPr>
    </w:p>
    <w:p w:rsidR="007C5D07" w:rsidRPr="007C5D07" w:rsidRDefault="007C5D07" w:rsidP="007C5D07">
      <w:pPr>
        <w:widowControl w:val="0"/>
        <w:spacing w:after="0" w:line="240" w:lineRule="auto"/>
        <w:ind w:left="900" w:hanging="540"/>
        <w:rPr>
          <w:rFonts w:eastAsia="Times New Roman" w:cs="Arial"/>
        </w:rPr>
      </w:pPr>
      <w:r w:rsidRPr="007C5D07">
        <w:rPr>
          <w:rFonts w:eastAsia="Times New Roman" w:cs="Arial"/>
        </w:rPr>
        <w:t xml:space="preserve">(a)   Aged 16-19 with a Statement of Special Needs or an Education Health and Care plan and attending a </w:t>
      </w:r>
      <w:r w:rsidR="0063706A">
        <w:rPr>
          <w:rFonts w:eastAsia="Times New Roman" w:cs="Arial"/>
        </w:rPr>
        <w:t xml:space="preserve">college or a </w:t>
      </w:r>
      <w:r w:rsidRPr="007C5D07">
        <w:rPr>
          <w:rFonts w:eastAsia="Times New Roman" w:cs="Arial"/>
        </w:rPr>
        <w:t xml:space="preserve">special school in educational Year 12, 13, 14; or </w:t>
      </w:r>
    </w:p>
    <w:p w:rsidR="007C5D07" w:rsidRPr="007C5D07" w:rsidRDefault="007C5D07" w:rsidP="007C5D07">
      <w:pPr>
        <w:widowControl w:val="0"/>
        <w:spacing w:after="0" w:line="240" w:lineRule="auto"/>
        <w:ind w:left="360"/>
        <w:rPr>
          <w:rFonts w:eastAsia="Times New Roman" w:cs="Arial"/>
        </w:rPr>
      </w:pPr>
    </w:p>
    <w:p w:rsidR="007C5D07" w:rsidRPr="007C5D07" w:rsidRDefault="007C5D07" w:rsidP="007C5D07">
      <w:pPr>
        <w:widowControl w:val="0"/>
        <w:spacing w:after="0" w:line="240" w:lineRule="auto"/>
        <w:ind w:left="720" w:hanging="360"/>
        <w:rPr>
          <w:rFonts w:eastAsia="Times New Roman" w:cs="Arial"/>
        </w:rPr>
      </w:pPr>
      <w:r w:rsidRPr="007C5D07">
        <w:rPr>
          <w:rFonts w:eastAsia="Times New Roman" w:cs="Arial"/>
        </w:rPr>
        <w:t xml:space="preserve">(b)  Aged 19-24 with an Education Health and Care plan, having enrolled on the course before their 19th birthday; or </w:t>
      </w:r>
    </w:p>
    <w:p w:rsidR="007C5D07" w:rsidRPr="007C5D07" w:rsidRDefault="007C5D07" w:rsidP="007C5D07">
      <w:pPr>
        <w:widowControl w:val="0"/>
        <w:spacing w:after="0" w:line="240" w:lineRule="auto"/>
        <w:ind w:left="360"/>
        <w:rPr>
          <w:rFonts w:eastAsia="Times New Roman" w:cs="Arial"/>
        </w:rPr>
      </w:pPr>
    </w:p>
    <w:p w:rsidR="007C5D07" w:rsidRPr="007C5D07" w:rsidRDefault="007C5D07" w:rsidP="007C5D07">
      <w:pPr>
        <w:widowControl w:val="0"/>
        <w:spacing w:after="0" w:line="240" w:lineRule="auto"/>
        <w:ind w:left="720" w:hanging="360"/>
        <w:rPr>
          <w:rFonts w:eastAsia="Times New Roman" w:cs="Arial"/>
        </w:rPr>
      </w:pPr>
      <w:r w:rsidRPr="007C5D07">
        <w:rPr>
          <w:rFonts w:eastAsia="Times New Roman" w:cs="Arial"/>
        </w:rPr>
        <w:t xml:space="preserve"> (c)  Aged 19-24 with an Education Health and Care plan, where the Authority, because of the needs of the student, has deemed it necessary they enrol on a course after their 19th birthday; and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numPr>
          <w:ilvl w:val="0"/>
          <w:numId w:val="2"/>
        </w:numPr>
        <w:tabs>
          <w:tab w:val="num" w:pos="720"/>
        </w:tabs>
        <w:spacing w:after="0" w:line="240" w:lineRule="auto"/>
        <w:ind w:left="720"/>
        <w:rPr>
          <w:rFonts w:eastAsia="Times New Roman" w:cs="Arial"/>
        </w:rPr>
      </w:pPr>
      <w:r w:rsidRPr="007C5D07">
        <w:rPr>
          <w:rFonts w:eastAsia="Times New Roman" w:cs="Arial"/>
        </w:rPr>
        <w:t>Attend their nearest college or school 6</w:t>
      </w:r>
      <w:r w:rsidRPr="007C5D07">
        <w:rPr>
          <w:rFonts w:eastAsia="Times New Roman" w:cs="Arial"/>
          <w:vertAlign w:val="superscript"/>
        </w:rPr>
        <w:t>th</w:t>
      </w:r>
      <w:r w:rsidRPr="007C5D07">
        <w:rPr>
          <w:rFonts w:eastAsia="Times New Roman" w:cs="Arial"/>
        </w:rPr>
        <w:t xml:space="preserve"> form providing facilities and a study programme suitable to their needs, and </w:t>
      </w:r>
    </w:p>
    <w:p w:rsidR="007C5D07" w:rsidRPr="007C5D07" w:rsidRDefault="007C5D07" w:rsidP="007C5D07">
      <w:pPr>
        <w:widowControl w:val="0"/>
        <w:tabs>
          <w:tab w:val="num" w:pos="720"/>
        </w:tabs>
        <w:spacing w:after="0" w:line="240" w:lineRule="auto"/>
        <w:ind w:left="720" w:hanging="360"/>
        <w:rPr>
          <w:rFonts w:eastAsia="Times New Roman" w:cs="Arial"/>
        </w:rPr>
      </w:pPr>
    </w:p>
    <w:p w:rsidR="007C5D07" w:rsidRPr="007C5D07" w:rsidRDefault="007C5D07" w:rsidP="007C5D07">
      <w:pPr>
        <w:widowControl w:val="0"/>
        <w:numPr>
          <w:ilvl w:val="0"/>
          <w:numId w:val="2"/>
        </w:numPr>
        <w:tabs>
          <w:tab w:val="num" w:pos="720"/>
        </w:tabs>
        <w:spacing w:after="0" w:line="240" w:lineRule="auto"/>
        <w:ind w:left="720"/>
        <w:rPr>
          <w:rFonts w:eastAsia="Times New Roman" w:cs="Arial"/>
          <w:b/>
          <w:u w:val="single"/>
        </w:rPr>
      </w:pPr>
      <w:r w:rsidRPr="007C5D07">
        <w:rPr>
          <w:rFonts w:eastAsia="Times New Roman" w:cs="Arial"/>
        </w:rPr>
        <w:t>that school or college is beyond 3 miles from their home</w:t>
      </w:r>
    </w:p>
    <w:p w:rsidR="007C5D07" w:rsidRDefault="007C5D07" w:rsidP="007C5D07">
      <w:pPr>
        <w:widowControl w:val="0"/>
        <w:autoSpaceDE w:val="0"/>
        <w:autoSpaceDN w:val="0"/>
        <w:adjustRightInd w:val="0"/>
        <w:spacing w:after="0" w:line="240" w:lineRule="auto"/>
        <w:rPr>
          <w:rFonts w:eastAsia="Times New Roman" w:cs="Arial"/>
          <w:b/>
          <w:sz w:val="24"/>
          <w:szCs w:val="20"/>
          <w:u w:val="single"/>
        </w:rPr>
      </w:pPr>
    </w:p>
    <w:p w:rsidR="00DE75C9" w:rsidRPr="007C5D07" w:rsidRDefault="00DE75C9" w:rsidP="007C5D07">
      <w:pPr>
        <w:widowControl w:val="0"/>
        <w:autoSpaceDE w:val="0"/>
        <w:autoSpaceDN w:val="0"/>
        <w:adjustRightInd w:val="0"/>
        <w:spacing w:after="0" w:line="240" w:lineRule="auto"/>
        <w:rPr>
          <w:rFonts w:eastAsia="Times New Roman" w:cs="Arial"/>
          <w:b/>
          <w:sz w:val="24"/>
          <w:szCs w:val="20"/>
          <w:u w:val="single"/>
        </w:rPr>
      </w:pPr>
    </w:p>
    <w:p w:rsidR="00561E7D" w:rsidRDefault="00561E7D" w:rsidP="007C5D07">
      <w:pPr>
        <w:widowControl w:val="0"/>
        <w:autoSpaceDE w:val="0"/>
        <w:autoSpaceDN w:val="0"/>
        <w:adjustRightInd w:val="0"/>
        <w:spacing w:after="0" w:line="240" w:lineRule="auto"/>
        <w:rPr>
          <w:rFonts w:eastAsia="Times New Roman" w:cs="Arial"/>
          <w:b/>
          <w:sz w:val="24"/>
          <w:szCs w:val="20"/>
        </w:rPr>
      </w:pPr>
    </w:p>
    <w:p w:rsidR="00561E7D" w:rsidRDefault="00561E7D" w:rsidP="007C5D07">
      <w:pPr>
        <w:widowControl w:val="0"/>
        <w:autoSpaceDE w:val="0"/>
        <w:autoSpaceDN w:val="0"/>
        <w:adjustRightInd w:val="0"/>
        <w:spacing w:after="0" w:line="240" w:lineRule="auto"/>
        <w:rPr>
          <w:rFonts w:eastAsia="Times New Roman" w:cs="Arial"/>
          <w:b/>
          <w:sz w:val="24"/>
          <w:szCs w:val="20"/>
        </w:rPr>
      </w:pPr>
    </w:p>
    <w:p w:rsidR="00B149AF" w:rsidRDefault="00B149AF" w:rsidP="007C5D07">
      <w:pPr>
        <w:widowControl w:val="0"/>
        <w:autoSpaceDE w:val="0"/>
        <w:autoSpaceDN w:val="0"/>
        <w:adjustRightInd w:val="0"/>
        <w:spacing w:after="0" w:line="240" w:lineRule="auto"/>
        <w:rPr>
          <w:rFonts w:eastAsia="Times New Roman" w:cs="Arial"/>
          <w:b/>
          <w:sz w:val="24"/>
          <w:szCs w:val="20"/>
        </w:rPr>
      </w:pPr>
    </w:p>
    <w:p w:rsidR="00561E7D" w:rsidRDefault="003053C9" w:rsidP="007C5D07">
      <w:pPr>
        <w:widowControl w:val="0"/>
        <w:autoSpaceDE w:val="0"/>
        <w:autoSpaceDN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66432" behindDoc="0" locked="0" layoutInCell="1" allowOverlap="1" wp14:anchorId="523008E6" wp14:editId="17D22EC2">
                <wp:simplePos x="0" y="0"/>
                <wp:positionH relativeFrom="column">
                  <wp:posOffset>-175895</wp:posOffset>
                </wp:positionH>
                <wp:positionV relativeFrom="paragraph">
                  <wp:posOffset>130175</wp:posOffset>
                </wp:positionV>
                <wp:extent cx="6751320" cy="43510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6751320" cy="435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91C44" id="Rectangle 8" o:spid="_x0000_s1026" style="position:absolute;margin-left:-13.85pt;margin-top:10.25pt;width:531.6pt;height:34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t1lA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" filled="f" strokecolor="black [3213]" strokeweight="2pt"/>
            </w:pict>
          </mc:Fallback>
        </mc:AlternateContent>
      </w:r>
    </w:p>
    <w:p w:rsidR="007C5D07" w:rsidRPr="007C5D07" w:rsidRDefault="007C5D07" w:rsidP="007C5D07">
      <w:pPr>
        <w:widowControl w:val="0"/>
        <w:autoSpaceDE w:val="0"/>
        <w:autoSpaceDN w:val="0"/>
        <w:adjustRightInd w:val="0"/>
        <w:spacing w:after="0" w:line="240" w:lineRule="auto"/>
        <w:rPr>
          <w:rFonts w:eastAsia="Times New Roman" w:cs="Arial"/>
          <w:b/>
          <w:sz w:val="24"/>
          <w:szCs w:val="20"/>
        </w:rPr>
      </w:pPr>
      <w:r w:rsidRPr="007C5D07">
        <w:rPr>
          <w:rFonts w:eastAsia="Times New Roman" w:cs="Arial"/>
          <w:b/>
          <w:sz w:val="24"/>
          <w:szCs w:val="20"/>
        </w:rPr>
        <w:t>Pre-payment for dedicated transport (for students 16 – 18)</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Independent travellers can access the concessionary fare scheme and purchase </w:t>
      </w:r>
      <w:r w:rsidR="00270D33">
        <w:rPr>
          <w:rFonts w:eastAsia="Times New Roman" w:cs="Arial"/>
        </w:rPr>
        <w:t>one of the many concessionary tickets available</w:t>
      </w:r>
      <w:r w:rsidRPr="007C5D07">
        <w:rPr>
          <w:rFonts w:eastAsia="Times New Roman" w:cs="Arial"/>
        </w:rPr>
        <w:t>. The Council acknowledges young people with learning difficulties and/or disabilities may be unable to take advantage of th</w:t>
      </w:r>
      <w:r w:rsidR="00270D33">
        <w:rPr>
          <w:rFonts w:eastAsia="Times New Roman" w:cs="Arial"/>
        </w:rPr>
        <w:t xml:space="preserve">e concessionary tickets </w:t>
      </w:r>
      <w:r w:rsidRPr="007C5D07">
        <w:rPr>
          <w:rFonts w:eastAsia="Times New Roman" w:cs="Arial"/>
        </w:rPr>
        <w:t>and so the level of charging for</w:t>
      </w:r>
      <w:r w:rsidR="00270D33">
        <w:rPr>
          <w:rFonts w:eastAsia="Times New Roman" w:cs="Arial"/>
        </w:rPr>
        <w:t xml:space="preserve"> non-</w:t>
      </w:r>
      <w:r w:rsidRPr="007C5D07">
        <w:rPr>
          <w:rFonts w:eastAsia="Times New Roman" w:cs="Arial"/>
        </w:rPr>
        <w:t>independent travellers has been designed to ensure there is a level playing field between those who can travel independently and those who cannot.</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 xml:space="preserve">Those eligible </w:t>
      </w:r>
      <w:r w:rsidR="00055E59">
        <w:rPr>
          <w:rFonts w:eastAsia="Times New Roman" w:cs="Arial"/>
        </w:rPr>
        <w:t>students</w:t>
      </w:r>
      <w:r w:rsidRPr="007C5D07">
        <w:rPr>
          <w:rFonts w:eastAsia="Times New Roman" w:cs="Arial"/>
        </w:rPr>
        <w:t xml:space="preserve"> 16 – 18 can choose to access transport by paying a fee. The fee is set in line with the cost of </w:t>
      </w:r>
      <w:r w:rsidR="009A67CD">
        <w:rPr>
          <w:rFonts w:eastAsia="Times New Roman" w:cs="Arial"/>
        </w:rPr>
        <w:t>an Under 19 Bus Only Ticket</w:t>
      </w:r>
      <w:r w:rsidRPr="007C5D07">
        <w:rPr>
          <w:rFonts w:eastAsia="Times New Roman" w:cs="Arial"/>
        </w:rPr>
        <w:t xml:space="preserve"> (£370 </w:t>
      </w:r>
      <w:r w:rsidR="0063706A">
        <w:rPr>
          <w:rFonts w:eastAsia="Times New Roman" w:cs="Arial"/>
        </w:rPr>
        <w:t>April 2016</w:t>
      </w:r>
      <w:r w:rsidRPr="007C5D07">
        <w:rPr>
          <w:rFonts w:eastAsia="Times New Roman" w:cs="Arial"/>
        </w:rPr>
        <w:t>) which may change each year. This opti</w:t>
      </w:r>
      <w:r w:rsidR="00055E59">
        <w:rPr>
          <w:rFonts w:eastAsia="Times New Roman" w:cs="Arial"/>
        </w:rPr>
        <w:t>on is not available to students</w:t>
      </w:r>
      <w:r w:rsidRPr="007C5D07">
        <w:rPr>
          <w:rFonts w:eastAsia="Times New Roman" w:cs="Arial"/>
        </w:rPr>
        <w:t xml:space="preserve"> 19 and above.</w:t>
      </w:r>
    </w:p>
    <w:p w:rsidR="007C5D07" w:rsidRPr="007C5D07" w:rsidRDefault="007C5D07" w:rsidP="007C5D07">
      <w:pPr>
        <w:widowControl w:val="0"/>
        <w:autoSpaceDE w:val="0"/>
        <w:autoSpaceDN w:val="0"/>
        <w:adjustRightInd w:val="0"/>
        <w:spacing w:after="0" w:line="240" w:lineRule="auto"/>
        <w:ind w:firstLine="540"/>
        <w:rPr>
          <w:rFonts w:eastAsia="Times New Roman" w:cs="Arial"/>
        </w:rPr>
      </w:pPr>
    </w:p>
    <w:p w:rsidR="007C5D07" w:rsidRPr="007C5D07" w:rsidRDefault="00055E59" w:rsidP="007C5D07">
      <w:pPr>
        <w:widowControl w:val="0"/>
        <w:spacing w:after="0" w:line="240" w:lineRule="auto"/>
        <w:rPr>
          <w:rFonts w:eastAsia="Times New Roman" w:cs="Arial"/>
          <w:b/>
        </w:rPr>
      </w:pPr>
      <w:r>
        <w:rPr>
          <w:rFonts w:eastAsia="Times New Roman" w:cs="Arial"/>
        </w:rPr>
        <w:t>Students</w:t>
      </w:r>
      <w:r w:rsidR="007C5D07" w:rsidRPr="007C5D07">
        <w:rPr>
          <w:rFonts w:eastAsia="Times New Roman" w:cs="Arial"/>
        </w:rPr>
        <w:t xml:space="preserve"> and/or parents/carers will be notified of the charges by the </w:t>
      </w:r>
      <w:r w:rsidR="00707FAA">
        <w:rPr>
          <w:rFonts w:eastAsia="Times New Roman" w:cs="Arial"/>
        </w:rPr>
        <w:t>Travel Assistance Service</w:t>
      </w:r>
      <w:r w:rsidR="007C5D07" w:rsidRPr="007C5D07">
        <w:rPr>
          <w:rFonts w:eastAsia="Times New Roman" w:cs="Arial"/>
        </w:rPr>
        <w:t xml:space="preserve"> in advance and invoiced as soon as possible. Every opportunity wil</w:t>
      </w:r>
      <w:r>
        <w:rPr>
          <w:rFonts w:eastAsia="Times New Roman" w:cs="Arial"/>
        </w:rPr>
        <w:t>l however, be given for students</w:t>
      </w:r>
      <w:r w:rsidR="007C5D07" w:rsidRPr="007C5D07">
        <w:rPr>
          <w:rFonts w:eastAsia="Times New Roman" w:cs="Arial"/>
        </w:rPr>
        <w:t xml:space="preserve"> and/or parents/carers to pay the charges by smaller, more manageable payments suitable to the </w:t>
      </w:r>
      <w:r>
        <w:rPr>
          <w:rFonts w:eastAsia="Times New Roman" w:cs="Arial"/>
        </w:rPr>
        <w:t>student</w:t>
      </w:r>
      <w:r w:rsidR="007C5D07" w:rsidRPr="007C5D07">
        <w:rPr>
          <w:rFonts w:eastAsia="Times New Roman" w:cs="Arial"/>
        </w:rPr>
        <w:t xml:space="preserve"> and/or parent/carer. Payment details will appear on the invoice.</w:t>
      </w:r>
    </w:p>
    <w:p w:rsidR="007C5D07" w:rsidRPr="007C5D07" w:rsidRDefault="007C5D07" w:rsidP="007C5D07">
      <w:pPr>
        <w:widowControl w:val="0"/>
        <w:spacing w:after="0" w:line="240" w:lineRule="auto"/>
        <w:ind w:left="360"/>
        <w:rPr>
          <w:rFonts w:eastAsia="Times New Roman" w:cs="Arial"/>
          <w:b/>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To be eligi</w:t>
      </w:r>
      <w:r w:rsidR="00055E59">
        <w:rPr>
          <w:rFonts w:eastAsia="Times New Roman" w:cs="Arial"/>
        </w:rPr>
        <w:t>ble for the assistance a student</w:t>
      </w:r>
      <w:r w:rsidRPr="007C5D07">
        <w:rPr>
          <w:rFonts w:eastAsia="Times New Roman" w:cs="Arial"/>
        </w:rPr>
        <w:t xml:space="preserve"> must be: </w:t>
      </w:r>
    </w:p>
    <w:p w:rsidR="007C5D07" w:rsidRPr="007C5D07" w:rsidRDefault="007C5D07" w:rsidP="007C5D07">
      <w:pPr>
        <w:widowControl w:val="0"/>
        <w:spacing w:after="0" w:line="240" w:lineRule="auto"/>
        <w:rPr>
          <w:rFonts w:eastAsia="Times New Roman" w:cs="Arial"/>
          <w:b/>
        </w:rPr>
      </w:pPr>
    </w:p>
    <w:p w:rsidR="007C5D07" w:rsidRPr="007C5D07" w:rsidRDefault="007C5D07" w:rsidP="00B149AF">
      <w:pPr>
        <w:widowControl w:val="0"/>
        <w:numPr>
          <w:ilvl w:val="0"/>
          <w:numId w:val="13"/>
        </w:numPr>
        <w:spacing w:after="0" w:line="240" w:lineRule="exact"/>
        <w:rPr>
          <w:rFonts w:eastAsia="Times New Roman" w:cs="Arial"/>
        </w:rPr>
      </w:pPr>
      <w:r w:rsidRPr="007C5D07">
        <w:rPr>
          <w:rFonts w:eastAsia="Times New Roman" w:cs="Arial"/>
        </w:rPr>
        <w:t>Aged 16-19 with a Statement of Special Needs or an Education Health and Care plan and attending a</w:t>
      </w:r>
      <w:r w:rsidR="0063706A">
        <w:rPr>
          <w:rFonts w:eastAsia="Times New Roman" w:cs="Arial"/>
        </w:rPr>
        <w:t xml:space="preserve"> college or a </w:t>
      </w:r>
      <w:r w:rsidRPr="007C5D07">
        <w:rPr>
          <w:rFonts w:eastAsia="Times New Roman" w:cs="Arial"/>
        </w:rPr>
        <w:t xml:space="preserve"> special school in educational Year 12, 13, 14; and </w:t>
      </w:r>
    </w:p>
    <w:p w:rsidR="007C5D07" w:rsidRPr="007C5D07" w:rsidRDefault="007C5D07" w:rsidP="00B149AF">
      <w:pPr>
        <w:widowControl w:val="0"/>
        <w:spacing w:after="0" w:line="240" w:lineRule="exact"/>
        <w:rPr>
          <w:rFonts w:eastAsia="Times New Roman" w:cs="Arial"/>
        </w:rPr>
      </w:pPr>
    </w:p>
    <w:p w:rsidR="007C5D07" w:rsidRPr="007C5D07" w:rsidRDefault="007C5D07" w:rsidP="00B149AF">
      <w:pPr>
        <w:widowControl w:val="0"/>
        <w:numPr>
          <w:ilvl w:val="0"/>
          <w:numId w:val="13"/>
        </w:numPr>
        <w:spacing w:after="0" w:line="240" w:lineRule="exact"/>
        <w:rPr>
          <w:rFonts w:eastAsia="Times New Roman" w:cs="Arial"/>
        </w:rPr>
      </w:pPr>
      <w:r w:rsidRPr="007C5D07">
        <w:rPr>
          <w:rFonts w:eastAsia="Times New Roman" w:cs="Arial"/>
        </w:rPr>
        <w:t>attending their nearest college or school 6</w:t>
      </w:r>
      <w:r w:rsidRPr="007C5D07">
        <w:rPr>
          <w:rFonts w:eastAsia="Times New Roman" w:cs="Arial"/>
          <w:vertAlign w:val="superscript"/>
        </w:rPr>
        <w:t>th</w:t>
      </w:r>
      <w:r w:rsidRPr="007C5D07">
        <w:rPr>
          <w:rFonts w:eastAsia="Times New Roman" w:cs="Arial"/>
        </w:rPr>
        <w:t xml:space="preserve"> form providing facilities and a study programme suitable to their needs, and </w:t>
      </w:r>
    </w:p>
    <w:p w:rsidR="007C5D07" w:rsidRPr="007C5D07" w:rsidRDefault="007C5D07" w:rsidP="00B149AF">
      <w:pPr>
        <w:widowControl w:val="0"/>
        <w:tabs>
          <w:tab w:val="num" w:pos="720"/>
        </w:tabs>
        <w:spacing w:after="0" w:line="240" w:lineRule="exact"/>
        <w:ind w:left="720" w:hanging="360"/>
        <w:rPr>
          <w:rFonts w:eastAsia="Times New Roman" w:cs="Arial"/>
        </w:rPr>
      </w:pPr>
    </w:p>
    <w:p w:rsidR="007C5D07" w:rsidRPr="007C5D07" w:rsidRDefault="007C5D07" w:rsidP="00B149AF">
      <w:pPr>
        <w:widowControl w:val="0"/>
        <w:numPr>
          <w:ilvl w:val="0"/>
          <w:numId w:val="13"/>
        </w:numPr>
        <w:spacing w:after="0" w:line="240" w:lineRule="exact"/>
        <w:rPr>
          <w:rFonts w:eastAsia="Times New Roman" w:cs="Arial"/>
        </w:rPr>
      </w:pPr>
      <w:r w:rsidRPr="007C5D07">
        <w:rPr>
          <w:rFonts w:eastAsia="Times New Roman" w:cs="Arial"/>
        </w:rPr>
        <w:t>that school or college is beyond 3 miles from their home</w:t>
      </w:r>
    </w:p>
    <w:p w:rsidR="007C5D07" w:rsidRPr="007C5D07" w:rsidRDefault="007C5D07" w:rsidP="007C5D07">
      <w:pPr>
        <w:widowControl w:val="0"/>
        <w:spacing w:after="0" w:line="240" w:lineRule="auto"/>
        <w:ind w:left="360"/>
        <w:rPr>
          <w:rFonts w:eastAsia="Times New Roman" w:cs="Arial"/>
          <w:b/>
          <w:sz w:val="24"/>
          <w:szCs w:val="20"/>
        </w:rPr>
      </w:pPr>
    </w:p>
    <w:p w:rsidR="00561E7D" w:rsidRDefault="00561E7D" w:rsidP="007C5D07">
      <w:pPr>
        <w:widowControl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67456" behindDoc="0" locked="0" layoutInCell="1" allowOverlap="1" wp14:anchorId="68F066D0" wp14:editId="69A52B74">
                <wp:simplePos x="0" y="0"/>
                <wp:positionH relativeFrom="column">
                  <wp:posOffset>-175895</wp:posOffset>
                </wp:positionH>
                <wp:positionV relativeFrom="paragraph">
                  <wp:posOffset>111760</wp:posOffset>
                </wp:positionV>
                <wp:extent cx="6736080" cy="9601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6736080" cy="960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E1B71" id="Rectangle 9" o:spid="_x0000_s1026" style="position:absolute;margin-left:-13.85pt;margin-top:8.8pt;width:530.4pt;height:75.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" filled="f" strokecolor="black [3213]" strokeweight="2pt"/>
            </w:pict>
          </mc:Fallback>
        </mc:AlternateContent>
      </w:r>
    </w:p>
    <w:p w:rsidR="007C5D07" w:rsidRPr="007C5D07" w:rsidRDefault="007C5D07" w:rsidP="007C5D07">
      <w:pPr>
        <w:widowControl w:val="0"/>
        <w:adjustRightInd w:val="0"/>
        <w:spacing w:after="0" w:line="240" w:lineRule="auto"/>
        <w:rPr>
          <w:rFonts w:eastAsia="Times New Roman" w:cs="Arial"/>
          <w:b/>
          <w:sz w:val="24"/>
          <w:szCs w:val="20"/>
        </w:rPr>
      </w:pPr>
      <w:r w:rsidRPr="007C5D07">
        <w:rPr>
          <w:rFonts w:eastAsia="Times New Roman" w:cs="Arial"/>
          <w:b/>
          <w:sz w:val="24"/>
          <w:szCs w:val="20"/>
        </w:rPr>
        <w:t>Refunds</w:t>
      </w:r>
    </w:p>
    <w:p w:rsidR="007C5D07" w:rsidRPr="007C5D07" w:rsidRDefault="007C5D07" w:rsidP="007C5D07">
      <w:pPr>
        <w:widowControl w:val="0"/>
        <w:adjustRightInd w:val="0"/>
        <w:spacing w:after="0" w:line="240" w:lineRule="auto"/>
        <w:rPr>
          <w:rFonts w:eastAsia="Times New Roman" w:cs="Arial"/>
          <w:b/>
          <w:color w:val="000000"/>
          <w:sz w:val="24"/>
          <w:szCs w:val="20"/>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The amount a parent is asked to pay for transport assistance is a small proportion of the actual cost of the transport provided. The council does not offer refunds where transport has not arrived or is unable to take a student to school or college due to weather conditions or other unforeseen circumstances.</w:t>
      </w:r>
    </w:p>
    <w:p w:rsidR="007C5D07" w:rsidRPr="007C5D07" w:rsidRDefault="007C5D07" w:rsidP="007C5D07">
      <w:pPr>
        <w:widowControl w:val="0"/>
        <w:spacing w:after="0" w:line="240" w:lineRule="auto"/>
        <w:ind w:left="360"/>
        <w:rPr>
          <w:rFonts w:eastAsia="Times New Roman" w:cs="Arial"/>
          <w:b/>
          <w:sz w:val="24"/>
          <w:szCs w:val="20"/>
        </w:rPr>
      </w:pPr>
    </w:p>
    <w:p w:rsidR="00561E7D" w:rsidRDefault="00561E7D" w:rsidP="007C5D07">
      <w:pPr>
        <w:widowControl w:val="0"/>
        <w:autoSpaceDE w:val="0"/>
        <w:autoSpaceDN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68480" behindDoc="0" locked="0" layoutInCell="1" allowOverlap="1" wp14:anchorId="0080DE95" wp14:editId="6AE79AA5">
                <wp:simplePos x="0" y="0"/>
                <wp:positionH relativeFrom="column">
                  <wp:posOffset>-175895</wp:posOffset>
                </wp:positionH>
                <wp:positionV relativeFrom="paragraph">
                  <wp:posOffset>125730</wp:posOffset>
                </wp:positionV>
                <wp:extent cx="6743700" cy="2941320"/>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6743700" cy="2941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A119" id="Rectangle 10" o:spid="_x0000_s1026" style="position:absolute;margin-left:-13.85pt;margin-top:9.9pt;width:531pt;height:2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" filled="f" strokecolor="black [3213]" strokeweight="2pt"/>
            </w:pict>
          </mc:Fallback>
        </mc:AlternateContent>
      </w:r>
    </w:p>
    <w:p w:rsidR="007C5D07" w:rsidRPr="007C5D07" w:rsidRDefault="007C5D07" w:rsidP="00B149AF">
      <w:pPr>
        <w:widowControl w:val="0"/>
        <w:autoSpaceDE w:val="0"/>
        <w:autoSpaceDN w:val="0"/>
        <w:adjustRightInd w:val="0"/>
        <w:spacing w:after="0" w:line="220" w:lineRule="exact"/>
        <w:rPr>
          <w:rFonts w:eastAsia="Times New Roman" w:cs="Arial"/>
          <w:b/>
          <w:sz w:val="24"/>
          <w:szCs w:val="20"/>
        </w:rPr>
      </w:pPr>
      <w:r w:rsidRPr="007C5D07">
        <w:rPr>
          <w:rFonts w:eastAsia="Times New Roman" w:cs="Arial"/>
          <w:b/>
          <w:sz w:val="24"/>
          <w:szCs w:val="20"/>
        </w:rPr>
        <w:t>Travel training</w:t>
      </w:r>
    </w:p>
    <w:p w:rsidR="007C5D07" w:rsidRPr="007C5D07" w:rsidRDefault="007C5D07" w:rsidP="00B149AF">
      <w:pPr>
        <w:widowControl w:val="0"/>
        <w:spacing w:after="0" w:line="220" w:lineRule="exact"/>
        <w:ind w:left="360"/>
        <w:rPr>
          <w:rFonts w:eastAsia="Times New Roman" w:cs="Arial"/>
          <w:b/>
          <w:sz w:val="24"/>
          <w:szCs w:val="20"/>
        </w:rPr>
      </w:pPr>
    </w:p>
    <w:p w:rsidR="007C5D07" w:rsidRPr="007C5D07" w:rsidRDefault="007C5D07" w:rsidP="00B149AF">
      <w:pPr>
        <w:widowControl w:val="0"/>
        <w:autoSpaceDE w:val="0"/>
        <w:autoSpaceDN w:val="0"/>
        <w:adjustRightInd w:val="0"/>
        <w:spacing w:after="0" w:line="220" w:lineRule="exact"/>
        <w:rPr>
          <w:rFonts w:eastAsia="Times New Roman" w:cs="Arial"/>
        </w:rPr>
      </w:pPr>
      <w:r w:rsidRPr="007C5D07">
        <w:rPr>
          <w:rFonts w:eastAsia="Times New Roman" w:cs="Arial"/>
        </w:rPr>
        <w:t>The council currently have an Independent Travel Training Programme which works to promote and implement independent travel for pupils/students attending schools and FE colleges with special educational needs. The aim is to develop the life skills required to travel independently on public transport services.</w:t>
      </w:r>
    </w:p>
    <w:p w:rsidR="007C5D07" w:rsidRPr="007C5D07" w:rsidRDefault="007C5D07" w:rsidP="00B149AF">
      <w:pPr>
        <w:widowControl w:val="0"/>
        <w:spacing w:after="0" w:line="220" w:lineRule="exact"/>
        <w:ind w:left="360"/>
        <w:rPr>
          <w:rFonts w:eastAsia="Times New Roman" w:cs="Arial"/>
          <w:b/>
        </w:rPr>
      </w:pPr>
    </w:p>
    <w:p w:rsidR="007C5D07" w:rsidRPr="007C5D07" w:rsidRDefault="007C5D07" w:rsidP="00B149AF">
      <w:pPr>
        <w:widowControl w:val="0"/>
        <w:spacing w:after="0" w:line="220" w:lineRule="exact"/>
        <w:rPr>
          <w:rFonts w:eastAsia="Times New Roman" w:cs="Arial"/>
        </w:rPr>
      </w:pPr>
      <w:r w:rsidRPr="007C5D07">
        <w:rPr>
          <w:rFonts w:eastAsia="Times New Roman" w:cs="Arial"/>
        </w:rPr>
        <w:t>To be eligible</w:t>
      </w:r>
      <w:r w:rsidR="001645E2">
        <w:rPr>
          <w:rFonts w:eastAsia="Times New Roman" w:cs="Arial"/>
        </w:rPr>
        <w:t xml:space="preserve"> for this assistance the student</w:t>
      </w:r>
      <w:r w:rsidRPr="007C5D07">
        <w:rPr>
          <w:rFonts w:eastAsia="Times New Roman" w:cs="Arial"/>
        </w:rPr>
        <w:t xml:space="preserve"> must be: </w:t>
      </w:r>
    </w:p>
    <w:p w:rsidR="007C5D07" w:rsidRPr="007C5D07" w:rsidRDefault="007C5D07" w:rsidP="00B149AF">
      <w:pPr>
        <w:widowControl w:val="0"/>
        <w:spacing w:after="0" w:line="220" w:lineRule="exact"/>
        <w:ind w:left="360"/>
        <w:rPr>
          <w:rFonts w:eastAsia="Times New Roman" w:cs="Arial"/>
        </w:rPr>
      </w:pPr>
    </w:p>
    <w:p w:rsidR="007C5D07" w:rsidRPr="007C5D07" w:rsidRDefault="007C5D07" w:rsidP="00B149AF">
      <w:pPr>
        <w:widowControl w:val="0"/>
        <w:spacing w:after="0" w:line="220" w:lineRule="exact"/>
        <w:ind w:left="360"/>
        <w:rPr>
          <w:rFonts w:eastAsia="Times New Roman" w:cs="Arial"/>
        </w:rPr>
      </w:pPr>
      <w:r w:rsidRPr="007C5D07">
        <w:rPr>
          <w:rFonts w:eastAsia="Times New Roman" w:cs="Arial"/>
        </w:rPr>
        <w:t xml:space="preserve"> (a)   Aged 16-19 with a Statement of Special Needs or an Education Health and Care plan and attending a </w:t>
      </w:r>
      <w:r w:rsidR="0063706A">
        <w:rPr>
          <w:rFonts w:eastAsia="Times New Roman" w:cs="Arial"/>
        </w:rPr>
        <w:t xml:space="preserve">college or a </w:t>
      </w:r>
      <w:r w:rsidRPr="007C5D07">
        <w:rPr>
          <w:rFonts w:eastAsia="Times New Roman" w:cs="Arial"/>
        </w:rPr>
        <w:t xml:space="preserve">special school in educational Year 12, 13, 14; or </w:t>
      </w:r>
    </w:p>
    <w:p w:rsidR="007C5D07" w:rsidRPr="007C5D07" w:rsidRDefault="007C5D07" w:rsidP="00B149AF">
      <w:pPr>
        <w:widowControl w:val="0"/>
        <w:spacing w:after="0" w:line="220" w:lineRule="exact"/>
        <w:ind w:left="360"/>
        <w:rPr>
          <w:rFonts w:eastAsia="Times New Roman" w:cs="Arial"/>
        </w:rPr>
      </w:pPr>
    </w:p>
    <w:p w:rsidR="007C5D07" w:rsidRPr="007C5D07" w:rsidRDefault="007C5D07" w:rsidP="00B149AF">
      <w:pPr>
        <w:widowControl w:val="0"/>
        <w:spacing w:after="0" w:line="220" w:lineRule="exact"/>
        <w:ind w:left="360"/>
        <w:rPr>
          <w:rFonts w:eastAsia="Times New Roman" w:cs="Arial"/>
        </w:rPr>
      </w:pPr>
      <w:r w:rsidRPr="007C5D07">
        <w:rPr>
          <w:rFonts w:eastAsia="Times New Roman" w:cs="Arial"/>
        </w:rPr>
        <w:t xml:space="preserve">(b)  Aged 19-24 an Education Health and Care plan, having enrolled on the course before their 19th  birthday; or </w:t>
      </w:r>
    </w:p>
    <w:p w:rsidR="007C5D07" w:rsidRPr="007C5D07" w:rsidRDefault="007C5D07" w:rsidP="00B149AF">
      <w:pPr>
        <w:widowControl w:val="0"/>
        <w:spacing w:after="0" w:line="220" w:lineRule="exact"/>
        <w:ind w:left="360"/>
        <w:rPr>
          <w:rFonts w:eastAsia="Times New Roman" w:cs="Arial"/>
        </w:rPr>
      </w:pPr>
    </w:p>
    <w:p w:rsidR="007C5D07" w:rsidRPr="007C5D07" w:rsidRDefault="007C5D07" w:rsidP="00B149AF">
      <w:pPr>
        <w:widowControl w:val="0"/>
        <w:spacing w:after="0" w:line="220" w:lineRule="exact"/>
        <w:ind w:left="360" w:firstLine="30"/>
        <w:rPr>
          <w:rFonts w:eastAsia="Times New Roman" w:cs="Arial"/>
        </w:rPr>
      </w:pPr>
      <w:r w:rsidRPr="007C5D07">
        <w:rPr>
          <w:rFonts w:eastAsia="Times New Roman" w:cs="Arial"/>
        </w:rPr>
        <w:t xml:space="preserve">(c)  Aged 19-24 with an Education Health and Care plan, where the council, because of the needs of the child, has deemed it necessary  they enrol on a course after their 19th birthday; and </w:t>
      </w:r>
    </w:p>
    <w:p w:rsidR="007C5D07" w:rsidRPr="007C5D07" w:rsidRDefault="007C5D07" w:rsidP="007C5D07">
      <w:pPr>
        <w:widowControl w:val="0"/>
        <w:spacing w:after="0" w:line="240" w:lineRule="auto"/>
        <w:rPr>
          <w:rFonts w:eastAsia="Times New Roman" w:cs="Arial"/>
        </w:rPr>
      </w:pPr>
    </w:p>
    <w:p w:rsidR="007C5D07" w:rsidRDefault="001C46A2" w:rsidP="007C5D07">
      <w:pPr>
        <w:widowControl w:val="0"/>
        <w:numPr>
          <w:ilvl w:val="0"/>
          <w:numId w:val="2"/>
        </w:numPr>
        <w:tabs>
          <w:tab w:val="num" w:pos="720"/>
        </w:tabs>
        <w:spacing w:after="0" w:line="240" w:lineRule="auto"/>
        <w:ind w:left="720"/>
        <w:rPr>
          <w:rFonts w:eastAsia="Times New Roman" w:cs="Arial"/>
        </w:rPr>
      </w:pPr>
      <w:r>
        <w:rPr>
          <w:rFonts w:eastAsia="Times New Roman" w:cs="Arial"/>
        </w:rPr>
        <w:t xml:space="preserve">attend </w:t>
      </w:r>
      <w:r w:rsidR="007C5D07" w:rsidRPr="007C5D07">
        <w:rPr>
          <w:rFonts w:eastAsia="Times New Roman" w:cs="Arial"/>
        </w:rPr>
        <w:t>their nearest college or school 6</w:t>
      </w:r>
      <w:r w:rsidR="007C5D07" w:rsidRPr="007C5D07">
        <w:rPr>
          <w:rFonts w:eastAsia="Times New Roman" w:cs="Arial"/>
          <w:vertAlign w:val="superscript"/>
        </w:rPr>
        <w:t>th</w:t>
      </w:r>
      <w:r w:rsidR="007C5D07" w:rsidRPr="007C5D07">
        <w:rPr>
          <w:rFonts w:eastAsia="Times New Roman" w:cs="Arial"/>
        </w:rPr>
        <w:t xml:space="preserve"> form providing facilities and a study programme suitable to their needs</w:t>
      </w:r>
      <w:r w:rsidR="0063706A">
        <w:rPr>
          <w:rFonts w:eastAsia="Times New Roman" w:cs="Arial"/>
        </w:rPr>
        <w:t>.</w:t>
      </w:r>
    </w:p>
    <w:p w:rsidR="00B149AF" w:rsidRDefault="00B149AF" w:rsidP="00B149AF">
      <w:pPr>
        <w:widowControl w:val="0"/>
        <w:spacing w:after="0" w:line="240" w:lineRule="auto"/>
        <w:ind w:left="720"/>
        <w:rPr>
          <w:rFonts w:eastAsia="Times New Roman" w:cs="Arial"/>
        </w:rPr>
      </w:pPr>
    </w:p>
    <w:p w:rsidR="00B149AF" w:rsidRPr="007C5D07" w:rsidRDefault="00B149AF" w:rsidP="00B149AF">
      <w:pPr>
        <w:widowControl w:val="0"/>
        <w:spacing w:after="0" w:line="240" w:lineRule="auto"/>
        <w:ind w:left="720"/>
        <w:rPr>
          <w:rFonts w:eastAsia="Times New Roman" w:cs="Arial"/>
        </w:rPr>
      </w:pPr>
    </w:p>
    <w:p w:rsidR="00382973" w:rsidRDefault="003053C9" w:rsidP="007C5D07">
      <w:pPr>
        <w:widowControl w:val="0"/>
        <w:autoSpaceDE w:val="0"/>
        <w:autoSpaceDN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69504" behindDoc="0" locked="0" layoutInCell="1" allowOverlap="1" wp14:anchorId="7FC66C79" wp14:editId="7A3C528B">
                <wp:simplePos x="0" y="0"/>
                <wp:positionH relativeFrom="column">
                  <wp:posOffset>-175895</wp:posOffset>
                </wp:positionH>
                <wp:positionV relativeFrom="paragraph">
                  <wp:posOffset>130175</wp:posOffset>
                </wp:positionV>
                <wp:extent cx="6751320" cy="9906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675132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CC516" id="Rectangle 11" o:spid="_x0000_s1026" style="position:absolute;margin-left:-13.85pt;margin-top:10.25pt;width:531.6pt;height:7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" filled="f" strokecolor="black [3213]" strokeweight="2pt"/>
            </w:pict>
          </mc:Fallback>
        </mc:AlternateContent>
      </w:r>
    </w:p>
    <w:p w:rsidR="007C5D07" w:rsidRPr="007C5D07" w:rsidRDefault="001645E2" w:rsidP="007C5D07">
      <w:pPr>
        <w:widowControl w:val="0"/>
        <w:autoSpaceDE w:val="0"/>
        <w:autoSpaceDN w:val="0"/>
        <w:adjustRightInd w:val="0"/>
        <w:spacing w:after="0" w:line="240" w:lineRule="auto"/>
        <w:rPr>
          <w:rFonts w:eastAsia="Times New Roman" w:cs="Arial"/>
          <w:sz w:val="24"/>
          <w:szCs w:val="20"/>
        </w:rPr>
      </w:pPr>
      <w:r>
        <w:rPr>
          <w:rFonts w:eastAsia="Times New Roman" w:cs="Arial"/>
          <w:b/>
          <w:sz w:val="24"/>
          <w:szCs w:val="20"/>
        </w:rPr>
        <w:t>Students</w:t>
      </w:r>
      <w:r w:rsidR="007C5D07" w:rsidRPr="007C5D07">
        <w:rPr>
          <w:rFonts w:eastAsia="Times New Roman" w:cs="Arial"/>
          <w:b/>
          <w:sz w:val="24"/>
          <w:szCs w:val="20"/>
        </w:rPr>
        <w:t xml:space="preserve"> placed by the council </w:t>
      </w:r>
    </w:p>
    <w:p w:rsidR="007C5D07" w:rsidRPr="007C5D07" w:rsidRDefault="007C5D07" w:rsidP="007C5D07">
      <w:pPr>
        <w:widowControl w:val="0"/>
        <w:autoSpaceDE w:val="0"/>
        <w:autoSpaceDN w:val="0"/>
        <w:adjustRightInd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Where there is no suitable educational provision available locally, and the council has placed a student with an Education Health and Care Plan (EHCP) at a residential placement, eligibility for travel assistance will be considered </w:t>
      </w:r>
      <w:r w:rsidR="007B539C">
        <w:rPr>
          <w:rFonts w:eastAsia="Times New Roman" w:cs="Arial"/>
        </w:rPr>
        <w:t>on an individual basis</w:t>
      </w:r>
      <w:r w:rsidRPr="007C5D07">
        <w:rPr>
          <w:rFonts w:eastAsia="Times New Roman" w:cs="Arial"/>
        </w:rPr>
        <w:t>.</w:t>
      </w:r>
    </w:p>
    <w:p w:rsidR="007C5D07" w:rsidRPr="007C5D07" w:rsidRDefault="007C5D07" w:rsidP="007C5D07">
      <w:pPr>
        <w:widowControl w:val="0"/>
        <w:spacing w:after="0" w:line="240" w:lineRule="auto"/>
        <w:rPr>
          <w:rFonts w:eastAsia="Times New Roman" w:cs="Arial"/>
          <w:sz w:val="24"/>
          <w:szCs w:val="20"/>
        </w:rPr>
      </w:pPr>
    </w:p>
    <w:p w:rsidR="00561E7D" w:rsidRDefault="00561E7D" w:rsidP="007C5D07">
      <w:pPr>
        <w:widowControl w:val="0"/>
        <w:autoSpaceDE w:val="0"/>
        <w:autoSpaceDN w:val="0"/>
        <w:adjustRightInd w:val="0"/>
        <w:spacing w:after="0" w:line="240" w:lineRule="auto"/>
        <w:rPr>
          <w:rFonts w:eastAsia="Times New Roman" w:cs="Arial"/>
          <w:b/>
          <w:sz w:val="24"/>
          <w:szCs w:val="20"/>
          <w:lang w:val="en"/>
        </w:rPr>
      </w:pPr>
      <w:r>
        <w:rPr>
          <w:rFonts w:eastAsia="Times New Roman" w:cs="Arial"/>
          <w:b/>
          <w:noProof/>
          <w:sz w:val="24"/>
          <w:szCs w:val="20"/>
          <w:lang w:eastAsia="en-GB"/>
        </w:rPr>
        <mc:AlternateContent>
          <mc:Choice Requires="wps">
            <w:drawing>
              <wp:anchor distT="0" distB="0" distL="114300" distR="114300" simplePos="0" relativeHeight="251670528" behindDoc="0" locked="0" layoutInCell="1" allowOverlap="1" wp14:anchorId="06680049" wp14:editId="5EDFABF0">
                <wp:simplePos x="0" y="0"/>
                <wp:positionH relativeFrom="column">
                  <wp:posOffset>-175895</wp:posOffset>
                </wp:positionH>
                <wp:positionV relativeFrom="paragraph">
                  <wp:posOffset>135890</wp:posOffset>
                </wp:positionV>
                <wp:extent cx="6743700" cy="22250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6743700" cy="2225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B86C" id="Rectangle 12" o:spid="_x0000_s1026" style="position:absolute;margin-left:-13.85pt;margin-top:10.7pt;width:531pt;height:17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" filled="f" strokecolor="black [3213]" strokeweight="2pt"/>
            </w:pict>
          </mc:Fallback>
        </mc:AlternateContent>
      </w:r>
    </w:p>
    <w:p w:rsidR="007C5D07" w:rsidRPr="007C5D07" w:rsidRDefault="001645E2" w:rsidP="007C5D07">
      <w:pPr>
        <w:widowControl w:val="0"/>
        <w:autoSpaceDE w:val="0"/>
        <w:autoSpaceDN w:val="0"/>
        <w:adjustRightInd w:val="0"/>
        <w:spacing w:after="0" w:line="240" w:lineRule="auto"/>
        <w:rPr>
          <w:rFonts w:eastAsia="Times New Roman" w:cs="Arial"/>
          <w:b/>
          <w:bCs/>
          <w:sz w:val="24"/>
          <w:szCs w:val="20"/>
        </w:rPr>
      </w:pPr>
      <w:r>
        <w:rPr>
          <w:rFonts w:eastAsia="Times New Roman" w:cs="Arial"/>
          <w:b/>
          <w:sz w:val="24"/>
          <w:szCs w:val="20"/>
          <w:lang w:val="en"/>
        </w:rPr>
        <w:t>Students</w:t>
      </w:r>
      <w:r w:rsidR="007C5D07" w:rsidRPr="007C5D07">
        <w:rPr>
          <w:rFonts w:eastAsia="Times New Roman" w:cs="Arial"/>
          <w:b/>
          <w:sz w:val="24"/>
          <w:szCs w:val="20"/>
          <w:lang w:val="en"/>
        </w:rPr>
        <w:t xml:space="preserve"> </w:t>
      </w:r>
      <w:r w:rsidR="007C5D07" w:rsidRPr="007C5D07">
        <w:rPr>
          <w:rFonts w:eastAsia="Times New Roman" w:cs="Arial"/>
          <w:b/>
          <w:bCs/>
          <w:sz w:val="24"/>
          <w:szCs w:val="20"/>
        </w:rPr>
        <w:t xml:space="preserve">attending residential schools and colleges </w:t>
      </w:r>
    </w:p>
    <w:p w:rsidR="007C5D07" w:rsidRPr="007C5D07" w:rsidRDefault="007C5D07" w:rsidP="007C5D07">
      <w:pPr>
        <w:widowControl w:val="0"/>
        <w:autoSpaceDE w:val="0"/>
        <w:autoSpaceDN w:val="0"/>
        <w:adjustRightInd w:val="0"/>
        <w:spacing w:after="0" w:line="240" w:lineRule="auto"/>
        <w:rPr>
          <w:rFonts w:eastAsia="Times New Roman" w:cs="Arial"/>
          <w:b/>
          <w:bCs/>
          <w:sz w:val="24"/>
          <w:szCs w:val="20"/>
        </w:rPr>
      </w:pPr>
    </w:p>
    <w:p w:rsidR="007C5D07" w:rsidRPr="007C5D07" w:rsidRDefault="001645E2" w:rsidP="007C5D07">
      <w:pPr>
        <w:widowControl w:val="0"/>
        <w:autoSpaceDE w:val="0"/>
        <w:autoSpaceDN w:val="0"/>
        <w:adjustRightInd w:val="0"/>
        <w:spacing w:after="0" w:line="240" w:lineRule="auto"/>
        <w:rPr>
          <w:rFonts w:eastAsia="Times New Roman" w:cs="Arial"/>
        </w:rPr>
      </w:pPr>
      <w:r>
        <w:rPr>
          <w:rFonts w:eastAsia="Times New Roman" w:cs="Arial"/>
        </w:rPr>
        <w:t>If a student</w:t>
      </w:r>
      <w:r w:rsidR="007C5D07" w:rsidRPr="007C5D07">
        <w:rPr>
          <w:rFonts w:eastAsia="Times New Roman" w:cs="Arial"/>
        </w:rPr>
        <w:t xml:space="preserve"> attends school or college on a residential basis because a suitable course is not available within reasonable daily travelling distance, s/he can receive payment of approved travelling expenses for journeys made to and from the school or college.</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Approved travelling expenses will be given for one return journey at the start and end of each full academic term and half terms. The allowance for each return journey will be a 40p per mile allowance by car or the most cost effective available rail fare, whichever is cheaper but not exceeding £500 per term.</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Payment </w:t>
      </w:r>
      <w:r w:rsidR="001645E2">
        <w:rPr>
          <w:rFonts w:eastAsia="Times New Roman" w:cs="Arial"/>
        </w:rPr>
        <w:t>will be made only if the student</w:t>
      </w:r>
      <w:r w:rsidRPr="007C5D07">
        <w:rPr>
          <w:rFonts w:eastAsia="Times New Roman" w:cs="Arial"/>
        </w:rPr>
        <w:t xml:space="preserve"> attends the nearest school or college having a place available and offering a suitable course.</w:t>
      </w:r>
    </w:p>
    <w:p w:rsidR="007C5D07" w:rsidRPr="007C5D07" w:rsidRDefault="007C5D07" w:rsidP="007C5D07">
      <w:pPr>
        <w:widowControl w:val="0"/>
        <w:spacing w:after="0" w:line="240" w:lineRule="auto"/>
        <w:rPr>
          <w:rFonts w:eastAsia="Times New Roman" w:cs="Arial"/>
          <w:sz w:val="24"/>
          <w:szCs w:val="20"/>
        </w:rPr>
      </w:pPr>
    </w:p>
    <w:p w:rsidR="007C5D07" w:rsidRPr="004811C1" w:rsidRDefault="00561E7D" w:rsidP="004811C1">
      <w:pPr>
        <w:widowControl w:val="0"/>
        <w:spacing w:after="0" w:line="240" w:lineRule="auto"/>
        <w:rPr>
          <w:rFonts w:eastAsia="Times New Roman" w:cs="Arial"/>
          <w:b/>
          <w:sz w:val="24"/>
          <w:szCs w:val="20"/>
          <w:u w:val="single"/>
        </w:rPr>
      </w:pPr>
      <w:r>
        <w:rPr>
          <w:rFonts w:eastAsia="Times New Roman" w:cs="Arial"/>
          <w:b/>
          <w:noProof/>
          <w:sz w:val="24"/>
          <w:szCs w:val="20"/>
          <w:u w:val="single"/>
          <w:lang w:eastAsia="en-GB"/>
        </w:rPr>
        <mc:AlternateContent>
          <mc:Choice Requires="wps">
            <w:drawing>
              <wp:anchor distT="0" distB="0" distL="114300" distR="114300" simplePos="0" relativeHeight="251671552" behindDoc="0" locked="0" layoutInCell="1" allowOverlap="1" wp14:anchorId="215BD59A" wp14:editId="5B1E2B44">
                <wp:simplePos x="0" y="0"/>
                <wp:positionH relativeFrom="column">
                  <wp:posOffset>-175895</wp:posOffset>
                </wp:positionH>
                <wp:positionV relativeFrom="paragraph">
                  <wp:posOffset>129540</wp:posOffset>
                </wp:positionV>
                <wp:extent cx="6743700" cy="13563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6743700" cy="1356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CC43" id="Rectangle 13" o:spid="_x0000_s1026" style="position:absolute;margin-left:-13.85pt;margin-top:10.2pt;width:531pt;height:10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Residence:</w:t>
      </w:r>
    </w:p>
    <w:p w:rsidR="007C5D07" w:rsidRPr="007C5D07" w:rsidRDefault="007C5D07" w:rsidP="007C5D07">
      <w:pPr>
        <w:widowControl w:val="0"/>
        <w:spacing w:after="0" w:line="240" w:lineRule="auto"/>
        <w:rPr>
          <w:rFonts w:eastAsia="Times New Roman" w:cs="Arial"/>
          <w:b/>
          <w:sz w:val="24"/>
          <w:szCs w:val="20"/>
        </w:rPr>
      </w:pPr>
    </w:p>
    <w:p w:rsidR="007C5D07" w:rsidRPr="007C5D07" w:rsidRDefault="001645E2" w:rsidP="007C5D07">
      <w:pPr>
        <w:widowControl w:val="0"/>
        <w:numPr>
          <w:ilvl w:val="0"/>
          <w:numId w:val="3"/>
        </w:numPr>
        <w:tabs>
          <w:tab w:val="num" w:pos="720"/>
        </w:tabs>
        <w:spacing w:after="0" w:line="240" w:lineRule="auto"/>
        <w:ind w:left="720"/>
        <w:rPr>
          <w:rFonts w:eastAsia="Times New Roman" w:cs="Arial"/>
        </w:rPr>
      </w:pPr>
      <w:r>
        <w:rPr>
          <w:rFonts w:eastAsia="Times New Roman" w:cs="Arial"/>
        </w:rPr>
        <w:t>the Student</w:t>
      </w:r>
      <w:r w:rsidR="007C5D07" w:rsidRPr="007C5D07">
        <w:rPr>
          <w:rFonts w:eastAsia="Times New Roman" w:cs="Arial"/>
        </w:rPr>
        <w:t xml:space="preserve">’s permanent home address must be in the Bradford District and will normally be the home address enrolled/registered with the school or college; </w:t>
      </w:r>
    </w:p>
    <w:p w:rsidR="007C5D07" w:rsidRPr="007C5D07" w:rsidRDefault="001645E2" w:rsidP="007C5D07">
      <w:pPr>
        <w:widowControl w:val="0"/>
        <w:numPr>
          <w:ilvl w:val="0"/>
          <w:numId w:val="3"/>
        </w:numPr>
        <w:tabs>
          <w:tab w:val="num" w:pos="720"/>
        </w:tabs>
        <w:spacing w:after="0" w:line="240" w:lineRule="auto"/>
        <w:ind w:left="720"/>
        <w:rPr>
          <w:rFonts w:eastAsia="Times New Roman" w:cs="Arial"/>
        </w:rPr>
      </w:pPr>
      <w:r>
        <w:rPr>
          <w:rFonts w:eastAsia="Times New Roman" w:cs="Arial"/>
        </w:rPr>
        <w:t>where a Student</w:t>
      </w:r>
      <w:r w:rsidR="007C5D07" w:rsidRPr="007C5D07">
        <w:rPr>
          <w:rFonts w:eastAsia="Times New Roman" w:cs="Arial"/>
        </w:rPr>
        <w:t xml:space="preserve"> subsequently moves address the eligibility will be re-determined;  </w:t>
      </w:r>
    </w:p>
    <w:p w:rsidR="007C5D07" w:rsidRPr="007C5D07" w:rsidRDefault="001645E2" w:rsidP="007C5D07">
      <w:pPr>
        <w:widowControl w:val="0"/>
        <w:numPr>
          <w:ilvl w:val="0"/>
          <w:numId w:val="3"/>
        </w:numPr>
        <w:tabs>
          <w:tab w:val="num" w:pos="720"/>
        </w:tabs>
        <w:spacing w:after="0" w:line="240" w:lineRule="auto"/>
        <w:ind w:left="720"/>
        <w:rPr>
          <w:rFonts w:eastAsia="Times New Roman" w:cs="Arial"/>
        </w:rPr>
      </w:pPr>
      <w:r>
        <w:rPr>
          <w:rFonts w:eastAsia="Times New Roman" w:cs="Arial"/>
        </w:rPr>
        <w:t>where a Student</w:t>
      </w:r>
      <w:r w:rsidR="007C5D07" w:rsidRPr="007C5D07">
        <w:rPr>
          <w:rFonts w:eastAsia="Times New Roman" w:cs="Arial"/>
        </w:rPr>
        <w:t xml:space="preserve"> shares equal time between different parental addresses eligibility will be assessed from the property nearest to the school or college attended. </w:t>
      </w:r>
    </w:p>
    <w:p w:rsidR="007C5D07" w:rsidRDefault="007C5D07" w:rsidP="007C5D07">
      <w:pPr>
        <w:widowControl w:val="0"/>
        <w:spacing w:after="0" w:line="240" w:lineRule="auto"/>
        <w:rPr>
          <w:rFonts w:eastAsia="Times New Roman" w:cs="Arial"/>
          <w:b/>
          <w:sz w:val="24"/>
          <w:szCs w:val="20"/>
        </w:rPr>
      </w:pPr>
    </w:p>
    <w:p w:rsidR="004811C1" w:rsidRDefault="004811C1" w:rsidP="007C5D07">
      <w:pPr>
        <w:widowControl w:val="0"/>
        <w:spacing w:after="0" w:line="240" w:lineRule="auto"/>
        <w:rPr>
          <w:rFonts w:eastAsia="Times New Roman" w:cs="Arial"/>
          <w:b/>
          <w:sz w:val="24"/>
          <w:szCs w:val="20"/>
        </w:rPr>
      </w:pPr>
    </w:p>
    <w:p w:rsidR="004811C1" w:rsidRDefault="004811C1" w:rsidP="007C5D07">
      <w:pPr>
        <w:widowControl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72576" behindDoc="0" locked="0" layoutInCell="1" allowOverlap="1" wp14:anchorId="209095E1" wp14:editId="65D28F22">
                <wp:simplePos x="0" y="0"/>
                <wp:positionH relativeFrom="column">
                  <wp:posOffset>-175895</wp:posOffset>
                </wp:positionH>
                <wp:positionV relativeFrom="paragraph">
                  <wp:posOffset>6350</wp:posOffset>
                </wp:positionV>
                <wp:extent cx="6743700" cy="2880360"/>
                <wp:effectExtent l="0" t="0" r="19050" b="15240"/>
                <wp:wrapNone/>
                <wp:docPr id="14" name="Rectangle 14"/>
                <wp:cNvGraphicFramePr/>
                <a:graphic xmlns:a="http://schemas.openxmlformats.org/drawingml/2006/main">
                  <a:graphicData uri="http://schemas.microsoft.com/office/word/2010/wordprocessingShape">
                    <wps:wsp>
                      <wps:cNvSpPr/>
                      <wps:spPr>
                        <a:xfrm>
                          <a:off x="0" y="0"/>
                          <a:ext cx="6743700"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F0A55" id="Rectangle 14" o:spid="_x0000_s1026" style="position:absolute;margin-left:-13.85pt;margin-top:.5pt;width:531pt;height:226.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" filled="f" strokecolor="black [3213]" strokeweight="2pt"/>
            </w:pict>
          </mc:Fallback>
        </mc:AlternateContent>
      </w:r>
    </w:p>
    <w:p w:rsidR="007C5D07" w:rsidRPr="007C5D07" w:rsidRDefault="001645E2" w:rsidP="007C5D07">
      <w:pPr>
        <w:widowControl w:val="0"/>
        <w:spacing w:after="0" w:line="240" w:lineRule="auto"/>
        <w:rPr>
          <w:rFonts w:eastAsia="Times New Roman" w:cs="Arial"/>
          <w:b/>
          <w:sz w:val="24"/>
          <w:szCs w:val="20"/>
        </w:rPr>
      </w:pPr>
      <w:r>
        <w:rPr>
          <w:rFonts w:eastAsia="Times New Roman" w:cs="Arial"/>
          <w:b/>
          <w:sz w:val="24"/>
          <w:szCs w:val="20"/>
        </w:rPr>
        <w:t>Student</w:t>
      </w:r>
      <w:r w:rsidR="007C5D07" w:rsidRPr="007C5D07">
        <w:rPr>
          <w:rFonts w:eastAsia="Times New Roman" w:cs="Arial"/>
          <w:b/>
          <w:sz w:val="24"/>
          <w:szCs w:val="20"/>
        </w:rPr>
        <w:t>s who travel outside the West Yorkshire District Boundary</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rPr>
        <w:t>Support will consist of the additional costs of travel to school / college outside of the Bradford District Boundary and will be limited to ensure that travel outside of Metro’s West Yorkshire Concessionary Fares Zones is comparable in cost to travel within the zones, using the most cost effective ticketing arrangements available at the time of travel.</w:t>
      </w:r>
    </w:p>
    <w:p w:rsidR="007C5D07" w:rsidRPr="007C5D07" w:rsidRDefault="007C5D07" w:rsidP="007C5D07">
      <w:pPr>
        <w:widowControl w:val="0"/>
        <w:autoSpaceDE w:val="0"/>
        <w:autoSpaceDN w:val="0"/>
        <w:adjustRightInd w:val="0"/>
        <w:spacing w:after="0" w:line="240" w:lineRule="auto"/>
        <w:rPr>
          <w:rFonts w:eastAsia="Times New Roman" w:cs="Arial"/>
          <w:sz w:val="24"/>
          <w:szCs w:val="20"/>
        </w:rPr>
      </w:pPr>
    </w:p>
    <w:p w:rsidR="007C5D07" w:rsidRPr="007C5D07" w:rsidRDefault="007C5D07" w:rsidP="007C5D07">
      <w:pPr>
        <w:widowControl w:val="0"/>
        <w:autoSpaceDE w:val="0"/>
        <w:autoSpaceDN w:val="0"/>
        <w:adjustRightInd w:val="0"/>
        <w:spacing w:after="0" w:line="240" w:lineRule="auto"/>
        <w:rPr>
          <w:rFonts w:eastAsia="Times New Roman" w:cs="Arial"/>
        </w:rPr>
      </w:pPr>
      <w:r w:rsidRPr="007C5D07">
        <w:rPr>
          <w:rFonts w:eastAsia="Times New Roman" w:cs="Arial"/>
          <w:b/>
        </w:rPr>
        <w:t>NB.</w:t>
      </w:r>
      <w:r w:rsidRPr="007C5D07">
        <w:rPr>
          <w:rFonts w:eastAsia="Times New Roman" w:cs="Arial"/>
        </w:rPr>
        <w:t xml:space="preserve"> Some concessionary tickets do allow travel across District Boundaries and students who live in those areas will be expected to buy these tickets themselves.</w:t>
      </w:r>
    </w:p>
    <w:p w:rsidR="007C5D07" w:rsidRPr="007C5D07" w:rsidRDefault="007C5D07" w:rsidP="007C5D07">
      <w:pPr>
        <w:widowControl w:val="0"/>
        <w:spacing w:after="0" w:line="240" w:lineRule="auto"/>
        <w:ind w:left="360"/>
        <w:rPr>
          <w:rFonts w:eastAsia="Times New Roman" w:cs="Arial"/>
          <w:b/>
        </w:rPr>
      </w:pPr>
    </w:p>
    <w:p w:rsidR="007C5D07" w:rsidRPr="007C5D07" w:rsidRDefault="001645E2" w:rsidP="007C5D07">
      <w:pPr>
        <w:widowControl w:val="0"/>
        <w:autoSpaceDE w:val="0"/>
        <w:autoSpaceDN w:val="0"/>
        <w:adjustRightInd w:val="0"/>
        <w:spacing w:after="0" w:line="240" w:lineRule="auto"/>
        <w:rPr>
          <w:rFonts w:eastAsia="Times New Roman" w:cs="Arial"/>
          <w:bCs/>
        </w:rPr>
      </w:pPr>
      <w:r>
        <w:rPr>
          <w:rFonts w:eastAsia="Times New Roman" w:cs="Arial"/>
          <w:bCs/>
        </w:rPr>
        <w:t>To be eligible student</w:t>
      </w:r>
      <w:r w:rsidR="007C5D07" w:rsidRPr="007C5D07">
        <w:rPr>
          <w:rFonts w:eastAsia="Times New Roman" w:cs="Arial"/>
          <w:bCs/>
        </w:rPr>
        <w:t>s travelling across District boundaries must:</w:t>
      </w:r>
    </w:p>
    <w:p w:rsidR="007C5D07" w:rsidRPr="007C5D07" w:rsidRDefault="007C5D07" w:rsidP="007C5D07">
      <w:pPr>
        <w:widowControl w:val="0"/>
        <w:autoSpaceDE w:val="0"/>
        <w:autoSpaceDN w:val="0"/>
        <w:adjustRightInd w:val="0"/>
        <w:spacing w:after="0" w:line="240" w:lineRule="auto"/>
        <w:rPr>
          <w:rFonts w:eastAsia="Times New Roman" w:cs="Arial"/>
          <w:bCs/>
        </w:rPr>
      </w:pPr>
    </w:p>
    <w:p w:rsidR="007C5D07" w:rsidRPr="007C5D07" w:rsidRDefault="007C5D07" w:rsidP="007C5D07">
      <w:pPr>
        <w:widowControl w:val="0"/>
        <w:numPr>
          <w:ilvl w:val="0"/>
          <w:numId w:val="17"/>
        </w:numPr>
        <w:autoSpaceDE w:val="0"/>
        <w:autoSpaceDN w:val="0"/>
        <w:adjustRightInd w:val="0"/>
        <w:spacing w:after="0" w:line="240" w:lineRule="auto"/>
        <w:rPr>
          <w:rFonts w:eastAsia="Times New Roman" w:cs="Arial"/>
          <w:bCs/>
        </w:rPr>
      </w:pPr>
      <w:r w:rsidRPr="007C5D07">
        <w:rPr>
          <w:rFonts w:eastAsia="Times New Roman" w:cs="Arial"/>
          <w:bCs/>
        </w:rPr>
        <w:t>travel more than 3 miles from their home on a daily basis to attend school or college outside the Bradford district; and</w:t>
      </w:r>
    </w:p>
    <w:p w:rsidR="007C5D07" w:rsidRPr="007C5D07" w:rsidRDefault="007C5D07" w:rsidP="007C5D07">
      <w:pPr>
        <w:widowControl w:val="0"/>
        <w:autoSpaceDE w:val="0"/>
        <w:autoSpaceDN w:val="0"/>
        <w:adjustRightInd w:val="0"/>
        <w:spacing w:after="0" w:line="240" w:lineRule="auto"/>
        <w:rPr>
          <w:rFonts w:eastAsia="Times New Roman" w:cs="Arial"/>
          <w:bCs/>
        </w:rPr>
      </w:pPr>
    </w:p>
    <w:p w:rsidR="007C5D07" w:rsidRPr="007C5D07" w:rsidRDefault="007C5D07" w:rsidP="007C5D07">
      <w:pPr>
        <w:widowControl w:val="0"/>
        <w:numPr>
          <w:ilvl w:val="0"/>
          <w:numId w:val="17"/>
        </w:numPr>
        <w:autoSpaceDE w:val="0"/>
        <w:autoSpaceDN w:val="0"/>
        <w:adjustRightInd w:val="0"/>
        <w:spacing w:after="0" w:line="240" w:lineRule="auto"/>
        <w:rPr>
          <w:rFonts w:eastAsia="Times New Roman" w:cs="Arial"/>
          <w:bCs/>
        </w:rPr>
      </w:pPr>
      <w:r w:rsidRPr="007C5D07">
        <w:rPr>
          <w:rFonts w:eastAsia="Times New Roman" w:cs="Arial"/>
          <w:bCs/>
        </w:rPr>
        <w:t>Be entitled to Free School Meals in Further Education.</w:t>
      </w:r>
    </w:p>
    <w:p w:rsidR="007C5D07" w:rsidRPr="007C5D07" w:rsidRDefault="007C5D07" w:rsidP="007C5D07">
      <w:pPr>
        <w:widowControl w:val="0"/>
        <w:autoSpaceDE w:val="0"/>
        <w:autoSpaceDN w:val="0"/>
        <w:adjustRightInd w:val="0"/>
        <w:spacing w:after="0" w:line="240" w:lineRule="auto"/>
        <w:rPr>
          <w:rFonts w:eastAsia="Times New Roman" w:cs="Arial"/>
          <w:color w:val="000000"/>
        </w:rPr>
      </w:pPr>
    </w:p>
    <w:p w:rsidR="00F56059" w:rsidRDefault="00F56059" w:rsidP="007C5D07">
      <w:pPr>
        <w:widowControl w:val="0"/>
        <w:autoSpaceDE w:val="0"/>
        <w:autoSpaceDN w:val="0"/>
        <w:adjustRightInd w:val="0"/>
        <w:spacing w:after="211" w:line="240" w:lineRule="auto"/>
        <w:rPr>
          <w:rFonts w:eastAsia="Times New Roman" w:cs="Arial"/>
          <w:color w:val="000000"/>
        </w:rPr>
      </w:pPr>
    </w:p>
    <w:p w:rsidR="004811C1" w:rsidRDefault="004811C1" w:rsidP="007C5D07">
      <w:pPr>
        <w:widowControl w:val="0"/>
        <w:autoSpaceDE w:val="0"/>
        <w:autoSpaceDN w:val="0"/>
        <w:adjustRightInd w:val="0"/>
        <w:spacing w:after="211" w:line="240" w:lineRule="auto"/>
        <w:rPr>
          <w:rFonts w:eastAsia="Times New Roman" w:cs="Arial"/>
          <w:color w:val="000000"/>
        </w:rPr>
      </w:pPr>
    </w:p>
    <w:p w:rsidR="00955E39" w:rsidRDefault="009B743B" w:rsidP="007C5D07">
      <w:pPr>
        <w:widowControl w:val="0"/>
        <w:autoSpaceDE w:val="0"/>
        <w:autoSpaceDN w:val="0"/>
        <w:adjustRightInd w:val="0"/>
        <w:spacing w:after="211" w:line="240" w:lineRule="auto"/>
        <w:rPr>
          <w:rFonts w:eastAsia="Times New Roman" w:cs="Arial"/>
          <w:color w:val="000000"/>
        </w:rPr>
      </w:pPr>
      <w:r>
        <w:rPr>
          <w:rFonts w:eastAsia="Times New Roman" w:cs="Arial"/>
          <w:noProof/>
          <w:color w:val="000000"/>
          <w:lang w:eastAsia="en-GB"/>
        </w:rPr>
        <w:lastRenderedPageBreak/>
        <mc:AlternateContent>
          <mc:Choice Requires="wps">
            <w:drawing>
              <wp:anchor distT="0" distB="0" distL="114300" distR="114300" simplePos="0" relativeHeight="251673600" behindDoc="0" locked="0" layoutInCell="1" allowOverlap="1" wp14:anchorId="0969736E" wp14:editId="2D7DF64A">
                <wp:simplePos x="0" y="0"/>
                <wp:positionH relativeFrom="column">
                  <wp:posOffset>-172085</wp:posOffset>
                </wp:positionH>
                <wp:positionV relativeFrom="paragraph">
                  <wp:posOffset>95884</wp:posOffset>
                </wp:positionV>
                <wp:extent cx="6751320" cy="5095875"/>
                <wp:effectExtent l="0" t="0" r="11430" b="28575"/>
                <wp:wrapNone/>
                <wp:docPr id="16" name="Rectangle 16"/>
                <wp:cNvGraphicFramePr/>
                <a:graphic xmlns:a="http://schemas.openxmlformats.org/drawingml/2006/main">
                  <a:graphicData uri="http://schemas.microsoft.com/office/word/2010/wordprocessingShape">
                    <wps:wsp>
                      <wps:cNvSpPr/>
                      <wps:spPr>
                        <a:xfrm>
                          <a:off x="0" y="0"/>
                          <a:ext cx="6751320" cy="5095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0AF3C" id="Rectangle 16" o:spid="_x0000_s1026" style="position:absolute;margin-left:-13.55pt;margin-top:7.55pt;width:531.6pt;height:4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0mlgIAAIc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" filled="f" strokecolor="black [3213]" strokeweight="2pt"/>
            </w:pict>
          </mc:Fallback>
        </mc:AlternateContent>
      </w:r>
    </w:p>
    <w:p w:rsidR="007C5D07" w:rsidRPr="009B743B" w:rsidRDefault="007C5D07" w:rsidP="007C5D07">
      <w:pPr>
        <w:widowControl w:val="0"/>
        <w:autoSpaceDE w:val="0"/>
        <w:autoSpaceDN w:val="0"/>
        <w:adjustRightInd w:val="0"/>
        <w:spacing w:after="211" w:line="240" w:lineRule="auto"/>
        <w:rPr>
          <w:rFonts w:eastAsia="Times New Roman" w:cs="Arial"/>
          <w:color w:val="000000"/>
        </w:rPr>
      </w:pPr>
      <w:r w:rsidRPr="007C5D07">
        <w:rPr>
          <w:rFonts w:eastAsia="Times New Roman" w:cs="Arial"/>
          <w:color w:val="000000"/>
        </w:rPr>
        <w:t>Free meals are targeted at disadvantaged students. For the purposes of eligibility for free meals, ‘disadvantage’ is defined by the students being in receipt of, or having parents who are in receipt of, one or more of the following benefits</w:t>
      </w:r>
      <w:r w:rsidR="00DE75C9">
        <w:rPr>
          <w:rFonts w:eastAsia="Times New Roman" w:cs="Arial"/>
          <w:color w:val="000000"/>
        </w:rPr>
        <w:t xml:space="preserve">. </w:t>
      </w:r>
      <w:r w:rsidR="00955E39">
        <w:rPr>
          <w:lang w:val="en"/>
        </w:rPr>
        <w:t>For the 2018 to 2019 academic year, the list of eligible benefits for free meals has been amended. From 1 April 2018, Universal Credit will have an income threshold (a maximum net earned income of £7,400).</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Income Support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income-based Jobseekers Allowance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income-related Employment and Support Allowance (ESA)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support under part VI of the Immigration and Asylum Act 1999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the guarantee element of State Pension Credit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Child Tax Credit (provided they are not entitled to Working Tax Credit) and have an annual gross income of no more than £16,190, as assessed by Her Majesty’s Revenue and Customs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Working Tax Credit run-on - paid for 4 weeks after you stop qualifying for Working Tax Credit </w:t>
      </w:r>
    </w:p>
    <w:p w:rsidR="007C5D07" w:rsidRPr="007C5D07" w:rsidRDefault="007C5D07" w:rsidP="007C5D07">
      <w:pPr>
        <w:widowControl w:val="0"/>
        <w:numPr>
          <w:ilvl w:val="0"/>
          <w:numId w:val="16"/>
        </w:numPr>
        <w:autoSpaceDE w:val="0"/>
        <w:autoSpaceDN w:val="0"/>
        <w:adjustRightInd w:val="0"/>
        <w:spacing w:after="211" w:line="240" w:lineRule="auto"/>
        <w:rPr>
          <w:rFonts w:eastAsia="Times New Roman" w:cs="Times New Roman"/>
        </w:rPr>
      </w:pPr>
      <w:r w:rsidRPr="007C5D07">
        <w:rPr>
          <w:rFonts w:eastAsia="Times New Roman" w:cs="Times New Roman"/>
        </w:rPr>
        <w:t xml:space="preserve">during the initial roll out of the benefit, Universal Credit </w:t>
      </w:r>
    </w:p>
    <w:p w:rsidR="007C5D07" w:rsidRPr="007C5D07" w:rsidRDefault="007C5D07" w:rsidP="007C5D07">
      <w:pPr>
        <w:widowControl w:val="0"/>
        <w:numPr>
          <w:ilvl w:val="0"/>
          <w:numId w:val="16"/>
        </w:numPr>
        <w:autoSpaceDE w:val="0"/>
        <w:autoSpaceDN w:val="0"/>
        <w:adjustRightInd w:val="0"/>
        <w:spacing w:after="0" w:line="240" w:lineRule="auto"/>
        <w:rPr>
          <w:rFonts w:eastAsia="Times New Roman" w:cs="Times New Roman"/>
        </w:rPr>
      </w:pPr>
      <w:r w:rsidRPr="007C5D07">
        <w:rPr>
          <w:rFonts w:eastAsia="Times New Roman" w:cs="Times New Roman"/>
        </w:rPr>
        <w:t xml:space="preserve">A student is only eligible to receive a free meal when they, or a parent/guardian on their behalf, have made a successful application to the institution where they are enrolled </w:t>
      </w:r>
    </w:p>
    <w:p w:rsidR="007C5D07" w:rsidRPr="007C5D07" w:rsidRDefault="007C5D07" w:rsidP="007C5D07">
      <w:pPr>
        <w:widowControl w:val="0"/>
        <w:autoSpaceDE w:val="0"/>
        <w:autoSpaceDN w:val="0"/>
        <w:adjustRightInd w:val="0"/>
        <w:spacing w:after="0" w:line="240" w:lineRule="auto"/>
        <w:rPr>
          <w:rFonts w:eastAsia="Times New Roman" w:cs="Arial"/>
        </w:rPr>
      </w:pPr>
    </w:p>
    <w:p w:rsidR="007C5D07" w:rsidRPr="00A41BC0" w:rsidRDefault="007C5D07" w:rsidP="007C5D07">
      <w:pPr>
        <w:widowControl w:val="0"/>
        <w:numPr>
          <w:ilvl w:val="0"/>
          <w:numId w:val="16"/>
        </w:numPr>
        <w:autoSpaceDE w:val="0"/>
        <w:autoSpaceDN w:val="0"/>
        <w:adjustRightInd w:val="0"/>
        <w:spacing w:after="0" w:line="240" w:lineRule="auto"/>
        <w:rPr>
          <w:rFonts w:eastAsia="Times New Roman" w:cs="Arial"/>
          <w:sz w:val="24"/>
          <w:szCs w:val="20"/>
        </w:rPr>
      </w:pPr>
      <w:r w:rsidRPr="007C5D07">
        <w:rPr>
          <w:rFonts w:eastAsia="Times New Roman" w:cs="Arial"/>
        </w:rPr>
        <w:t>If a course is not available in the Bradford District, support will be provided based on travel to the nearest school or college offering a suitable course and having a place available.</w:t>
      </w:r>
    </w:p>
    <w:p w:rsidR="007B539C" w:rsidRDefault="007B539C" w:rsidP="00A41BC0">
      <w:pPr>
        <w:autoSpaceDE w:val="0"/>
        <w:autoSpaceDN w:val="0"/>
        <w:adjustRightInd w:val="0"/>
        <w:spacing w:after="0" w:line="240" w:lineRule="auto"/>
        <w:rPr>
          <w:rFonts w:eastAsia="Times New Roman" w:cs="Arial"/>
          <w:sz w:val="24"/>
          <w:szCs w:val="20"/>
        </w:rPr>
      </w:pPr>
    </w:p>
    <w:p w:rsidR="00A41BC0" w:rsidRPr="00A41BC0" w:rsidRDefault="001645E2" w:rsidP="00A41BC0">
      <w:pPr>
        <w:autoSpaceDE w:val="0"/>
        <w:autoSpaceDN w:val="0"/>
        <w:adjustRightInd w:val="0"/>
        <w:spacing w:after="0" w:line="240" w:lineRule="auto"/>
        <w:rPr>
          <w:rFonts w:ascii="Helvetica" w:hAnsi="Helvetica" w:cs="Helvetica"/>
        </w:rPr>
      </w:pPr>
      <w:r>
        <w:rPr>
          <w:rFonts w:ascii="Helvetica" w:hAnsi="Helvetica" w:cs="Helvetica"/>
        </w:rPr>
        <w:t>Student</w:t>
      </w:r>
      <w:r w:rsidR="00A41BC0">
        <w:rPr>
          <w:rFonts w:ascii="Helvetica" w:hAnsi="Helvetica" w:cs="Helvetica"/>
        </w:rPr>
        <w:t>s who meet the council’s eligibility criteria for assistance will usually be eligible for support for a maximum of three years up to and including the age of 19 years.</w:t>
      </w:r>
    </w:p>
    <w:p w:rsidR="00F56059" w:rsidRDefault="00F56059" w:rsidP="007C5D07">
      <w:pPr>
        <w:widowControl w:val="0"/>
        <w:autoSpaceDE w:val="0"/>
        <w:autoSpaceDN w:val="0"/>
        <w:adjustRightInd w:val="0"/>
        <w:spacing w:after="0" w:line="240" w:lineRule="auto"/>
        <w:rPr>
          <w:rFonts w:eastAsia="Times New Roman" w:cs="Arial"/>
          <w:b/>
          <w:sz w:val="24"/>
          <w:szCs w:val="20"/>
        </w:rPr>
      </w:pPr>
      <w:r>
        <w:rPr>
          <w:rFonts w:eastAsia="Times New Roman" w:cs="Arial"/>
          <w:b/>
          <w:noProof/>
          <w:sz w:val="24"/>
          <w:szCs w:val="20"/>
          <w:lang w:eastAsia="en-GB"/>
        </w:rPr>
        <mc:AlternateContent>
          <mc:Choice Requires="wps">
            <w:drawing>
              <wp:anchor distT="0" distB="0" distL="114300" distR="114300" simplePos="0" relativeHeight="251674624" behindDoc="0" locked="0" layoutInCell="1" allowOverlap="1" wp14:anchorId="023DE9A1" wp14:editId="1C386F27">
                <wp:simplePos x="0" y="0"/>
                <wp:positionH relativeFrom="column">
                  <wp:posOffset>-183515</wp:posOffset>
                </wp:positionH>
                <wp:positionV relativeFrom="paragraph">
                  <wp:posOffset>125730</wp:posOffset>
                </wp:positionV>
                <wp:extent cx="6751320" cy="3771900"/>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6751320" cy="377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EA86" id="Rectangle 17" o:spid="_x0000_s1026" style="position:absolute;margin-left:-14.45pt;margin-top:9.9pt;width:531.6pt;height:2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" filled="f" strokecolor="black [3213]" strokeweight="2pt"/>
            </w:pict>
          </mc:Fallback>
        </mc:AlternateContent>
      </w:r>
    </w:p>
    <w:p w:rsidR="007C5D07" w:rsidRPr="007C5D07" w:rsidRDefault="007C5D07" w:rsidP="007C5D07">
      <w:pPr>
        <w:widowControl w:val="0"/>
        <w:autoSpaceDE w:val="0"/>
        <w:autoSpaceDN w:val="0"/>
        <w:adjustRightInd w:val="0"/>
        <w:spacing w:after="0" w:line="240" w:lineRule="auto"/>
        <w:rPr>
          <w:rFonts w:eastAsia="Times New Roman" w:cs="Arial"/>
          <w:b/>
          <w:sz w:val="24"/>
          <w:szCs w:val="20"/>
        </w:rPr>
      </w:pPr>
      <w:r w:rsidRPr="007C5D07">
        <w:rPr>
          <w:rFonts w:eastAsia="Times New Roman" w:cs="Arial"/>
          <w:b/>
          <w:sz w:val="24"/>
          <w:szCs w:val="20"/>
        </w:rPr>
        <w:t xml:space="preserve">Apprenticeships </w:t>
      </w: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color w:val="000000"/>
        </w:rPr>
      </w:pPr>
      <w:r w:rsidRPr="007C5D07">
        <w:rPr>
          <w:rFonts w:eastAsia="Times New Roman" w:cs="Arial"/>
          <w:color w:val="000000"/>
        </w:rPr>
        <w:t xml:space="preserve">Young people involved in an apprenticeship and aged </w:t>
      </w:r>
      <w:r w:rsidR="00337B92">
        <w:rPr>
          <w:rFonts w:eastAsia="Times New Roman" w:cs="Arial"/>
          <w:color w:val="000000"/>
        </w:rPr>
        <w:t>16 - 18</w:t>
      </w:r>
      <w:r w:rsidRPr="007C5D07">
        <w:rPr>
          <w:rFonts w:eastAsia="Times New Roman" w:cs="Arial"/>
          <w:color w:val="000000"/>
        </w:rPr>
        <w:t xml:space="preserve"> will be entitled to apply for the </w:t>
      </w:r>
      <w:r w:rsidR="007B539C">
        <w:rPr>
          <w:rFonts w:eastAsia="Times New Roman" w:cs="Arial"/>
          <w:color w:val="000000"/>
        </w:rPr>
        <w:t>Under 19 Bus Only Ticket</w:t>
      </w:r>
      <w:r w:rsidRPr="007C5D07">
        <w:rPr>
          <w:rFonts w:eastAsia="Times New Roman" w:cs="Arial"/>
          <w:color w:val="000000"/>
        </w:rPr>
        <w:t>.</w:t>
      </w:r>
      <w:r w:rsidR="00337B92">
        <w:rPr>
          <w:rFonts w:eastAsia="Times New Roman" w:cs="Arial"/>
          <w:color w:val="000000"/>
        </w:rPr>
        <w:t xml:space="preserve"> Those aged 19 and over can apply for the 19 – 25 </w:t>
      </w:r>
      <w:r w:rsidR="00816111">
        <w:rPr>
          <w:rFonts w:eastAsia="Times New Roman" w:cs="Arial"/>
          <w:color w:val="000000"/>
        </w:rPr>
        <w:t>or Student photo</w:t>
      </w:r>
      <w:r w:rsidR="00337B92">
        <w:rPr>
          <w:rFonts w:eastAsia="Times New Roman" w:cs="Arial"/>
          <w:color w:val="000000"/>
        </w:rPr>
        <w:t>card.</w:t>
      </w:r>
    </w:p>
    <w:p w:rsidR="007C5D07" w:rsidRPr="00337B92" w:rsidRDefault="00337B92" w:rsidP="007C5D07">
      <w:pPr>
        <w:widowControl w:val="0"/>
        <w:numPr>
          <w:ilvl w:val="0"/>
          <w:numId w:val="5"/>
        </w:numPr>
        <w:spacing w:before="100" w:beforeAutospacing="1" w:after="100" w:afterAutospacing="1" w:line="240" w:lineRule="auto"/>
        <w:rPr>
          <w:rFonts w:eastAsia="Times New Roman" w:cs="Arial"/>
        </w:rPr>
      </w:pPr>
      <w:r>
        <w:rPr>
          <w:rFonts w:eastAsia="Arial Unicode MS" w:cs="Arial"/>
          <w:color w:val="000000"/>
        </w:rPr>
        <w:t xml:space="preserve">To find out more about the cards above please visit your local bus station travel centre or visit </w:t>
      </w:r>
    </w:p>
    <w:p w:rsidR="00337B92" w:rsidRPr="007C5D07" w:rsidRDefault="00451129" w:rsidP="00337B92">
      <w:pPr>
        <w:widowControl w:val="0"/>
        <w:spacing w:before="100" w:beforeAutospacing="1" w:after="100" w:afterAutospacing="1" w:line="240" w:lineRule="auto"/>
        <w:ind w:left="720"/>
        <w:rPr>
          <w:rFonts w:eastAsia="Times New Roman" w:cs="Arial"/>
        </w:rPr>
      </w:pPr>
      <w:hyperlink r:id="rId9" w:history="1">
        <w:r w:rsidR="00337B92" w:rsidRPr="0096587C">
          <w:rPr>
            <w:rStyle w:val="Hyperlink"/>
            <w:rFonts w:eastAsia="Times New Roman" w:cs="Arial"/>
          </w:rPr>
          <w:t>https://www.m-card.co.uk/the-cards/19-25-photocard/</w:t>
        </w:r>
      </w:hyperlink>
      <w:r w:rsidR="00337B92">
        <w:rPr>
          <w:rFonts w:eastAsia="Times New Roman" w:cs="Arial"/>
        </w:rPr>
        <w:t xml:space="preserve"> </w:t>
      </w:r>
    </w:p>
    <w:p w:rsidR="007C5D07" w:rsidRPr="007C5D07" w:rsidRDefault="007C5D07" w:rsidP="007C5D07">
      <w:pPr>
        <w:widowControl w:val="0"/>
        <w:spacing w:after="0" w:line="240" w:lineRule="auto"/>
        <w:rPr>
          <w:rFonts w:eastAsia="Times New Roman" w:cs="Arial"/>
          <w:color w:val="000000"/>
        </w:rPr>
      </w:pPr>
      <w:r w:rsidRPr="007C5D07">
        <w:rPr>
          <w:rFonts w:eastAsia="Times New Roman" w:cs="Arial"/>
          <w:color w:val="000000"/>
        </w:rPr>
        <w:t>Learning providers are responsible for ensuring that non-employed Programme-led Apprentices have reasonable expenses met in full where these are needed to overcome barriers to learning.</w:t>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Those not in education, employment or training (NEET)</w:t>
      </w:r>
    </w:p>
    <w:p w:rsidR="007C5D07" w:rsidRPr="007C5D07" w:rsidRDefault="007C5D07" w:rsidP="007C5D07">
      <w:pPr>
        <w:widowControl w:val="0"/>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lang w:val="en"/>
        </w:rPr>
      </w:pPr>
      <w:r w:rsidRPr="007C5D07">
        <w:rPr>
          <w:rFonts w:eastAsia="Times New Roman" w:cs="Arial"/>
        </w:rPr>
        <w:t>If you take up the offer of a full time place at a learning provider, you will be entitled, if the eligibility criteria are met, to those benefits listed above for full time students.</w:t>
      </w:r>
    </w:p>
    <w:p w:rsidR="007C5D07" w:rsidRPr="007C5D07" w:rsidRDefault="007C5D07" w:rsidP="007C5D07">
      <w:pPr>
        <w:widowControl w:val="0"/>
        <w:spacing w:after="0" w:line="240" w:lineRule="auto"/>
        <w:rPr>
          <w:rFonts w:eastAsia="Times New Roman" w:cs="Arial"/>
          <w:color w:val="000000"/>
          <w:lang w:val="en"/>
        </w:rPr>
      </w:pPr>
    </w:p>
    <w:p w:rsidR="007C5D07" w:rsidRPr="007C5D07" w:rsidRDefault="007C5D07" w:rsidP="007C5D07">
      <w:pPr>
        <w:widowControl w:val="0"/>
        <w:spacing w:after="0" w:line="240" w:lineRule="auto"/>
        <w:rPr>
          <w:rFonts w:eastAsia="Times New Roman" w:cs="Arial"/>
          <w:color w:val="000000"/>
          <w:lang w:val="en"/>
        </w:rPr>
      </w:pPr>
      <w:r w:rsidRPr="007C5D07">
        <w:rPr>
          <w:rFonts w:eastAsia="Times New Roman" w:cs="Arial"/>
          <w:color w:val="000000"/>
          <w:lang w:val="en"/>
        </w:rPr>
        <w:t xml:space="preserve">Those taking up the offer of an Apprenticeship, Entry to Foundation Learning or employment with training to NVQ level 2 will be able to apply for </w:t>
      </w:r>
      <w:r w:rsidR="00FC1AA1">
        <w:rPr>
          <w:rFonts w:eastAsia="Times New Roman" w:cs="Arial"/>
          <w:color w:val="000000"/>
          <w:lang w:val="en"/>
        </w:rPr>
        <w:t>either an</w:t>
      </w:r>
      <w:r w:rsidR="00FC1AA1" w:rsidRPr="00FC1AA1">
        <w:rPr>
          <w:rFonts w:eastAsia="Times New Roman" w:cs="Arial"/>
          <w:color w:val="000000"/>
        </w:rPr>
        <w:t xml:space="preserve"> </w:t>
      </w:r>
      <w:r w:rsidR="00FC1AA1">
        <w:rPr>
          <w:rFonts w:eastAsia="Times New Roman" w:cs="Arial"/>
          <w:color w:val="000000"/>
        </w:rPr>
        <w:t>Under 19 Bus Only Ticket or for those aged 19 and over can apply for the 19 – 25 card</w:t>
      </w:r>
      <w:r w:rsidRPr="007C5D07">
        <w:rPr>
          <w:rFonts w:eastAsia="Times New Roman" w:cs="Arial"/>
          <w:color w:val="000000"/>
          <w:lang w:val="en"/>
        </w:rPr>
        <w:t>.</w:t>
      </w:r>
    </w:p>
    <w:p w:rsidR="007C5D07" w:rsidRPr="007C5D07" w:rsidRDefault="007C5D07" w:rsidP="007C5D07">
      <w:pPr>
        <w:widowControl w:val="0"/>
        <w:spacing w:after="0" w:line="240" w:lineRule="auto"/>
        <w:rPr>
          <w:rFonts w:eastAsia="Times New Roman" w:cs="Arial"/>
          <w:color w:val="000000"/>
          <w:lang w:val="en"/>
        </w:rPr>
      </w:pPr>
    </w:p>
    <w:p w:rsidR="00382973" w:rsidRPr="009B743B" w:rsidRDefault="007C5D07" w:rsidP="007C5D07">
      <w:pPr>
        <w:widowControl w:val="0"/>
        <w:spacing w:after="0" w:line="240" w:lineRule="auto"/>
        <w:rPr>
          <w:rFonts w:eastAsia="Times New Roman" w:cs="Arial"/>
          <w:color w:val="0000FF"/>
          <w:sz w:val="24"/>
          <w:szCs w:val="20"/>
        </w:rPr>
      </w:pPr>
      <w:r w:rsidRPr="007C5D07">
        <w:rPr>
          <w:rFonts w:eastAsia="Times New Roman" w:cs="Arial"/>
          <w:color w:val="000000"/>
          <w:lang w:val="en"/>
        </w:rPr>
        <w:t>Course information can be found at</w:t>
      </w:r>
      <w:r w:rsidRPr="007C5D07">
        <w:rPr>
          <w:rFonts w:eastAsia="Times New Roman" w:cs="Arial"/>
          <w:color w:val="000000"/>
          <w:sz w:val="24"/>
          <w:szCs w:val="20"/>
          <w:lang w:val="en"/>
        </w:rPr>
        <w:t xml:space="preserve"> </w:t>
      </w:r>
      <w:hyperlink r:id="rId10" w:history="1">
        <w:r w:rsidR="0044164C" w:rsidRPr="008545DF">
          <w:rPr>
            <w:rStyle w:val="Hyperlink"/>
          </w:rPr>
          <w:t>https://www.ucas.com/further-education</w:t>
        </w:r>
      </w:hyperlink>
      <w:r w:rsidR="0044164C">
        <w:t xml:space="preserve"> </w:t>
      </w:r>
      <w:r w:rsidRPr="007C5D07">
        <w:rPr>
          <w:rFonts w:eastAsia="Times New Roman" w:cs="Arial"/>
          <w:color w:val="0000FF"/>
          <w:sz w:val="24"/>
          <w:szCs w:val="20"/>
        </w:rPr>
        <w:t> </w:t>
      </w:r>
    </w:p>
    <w:p w:rsidR="00F56059" w:rsidRDefault="00202DD6" w:rsidP="007C5D07">
      <w:pPr>
        <w:widowControl w:val="0"/>
        <w:spacing w:after="0" w:line="240" w:lineRule="auto"/>
        <w:rPr>
          <w:rFonts w:eastAsia="Times New Roman" w:cs="Arial"/>
          <w:b/>
          <w:sz w:val="24"/>
          <w:szCs w:val="20"/>
        </w:rPr>
      </w:pPr>
      <w:r>
        <w:rPr>
          <w:rFonts w:eastAsia="Times New Roman" w:cs="Arial"/>
          <w:b/>
          <w:noProof/>
          <w:sz w:val="24"/>
          <w:szCs w:val="20"/>
          <w:lang w:eastAsia="en-GB"/>
        </w:rPr>
        <w:lastRenderedPageBreak/>
        <mc:AlternateContent>
          <mc:Choice Requires="wps">
            <w:drawing>
              <wp:anchor distT="0" distB="0" distL="114300" distR="114300" simplePos="0" relativeHeight="251675648" behindDoc="0" locked="0" layoutInCell="1" allowOverlap="1" wp14:anchorId="06B50066" wp14:editId="68DCF662">
                <wp:simplePos x="0" y="0"/>
                <wp:positionH relativeFrom="column">
                  <wp:posOffset>-183515</wp:posOffset>
                </wp:positionH>
                <wp:positionV relativeFrom="paragraph">
                  <wp:posOffset>122555</wp:posOffset>
                </wp:positionV>
                <wp:extent cx="6766560" cy="87477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6766560" cy="8747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354FC" id="Rectangle 18" o:spid="_x0000_s1026" style="position:absolute;margin-left:-14.45pt;margin-top:9.65pt;width:532.8pt;height:68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Young parents</w:t>
      </w:r>
      <w:r w:rsidR="00F56059">
        <w:rPr>
          <w:rFonts w:eastAsia="Times New Roman" w:cs="Arial"/>
          <w:b/>
          <w:sz w:val="24"/>
          <w:szCs w:val="20"/>
        </w:rPr>
        <w:t xml:space="preserve"> / Care to Learn</w:t>
      </w:r>
    </w:p>
    <w:p w:rsidR="007C5D07" w:rsidRPr="007C5D07" w:rsidRDefault="007C5D07" w:rsidP="007C5D07">
      <w:pPr>
        <w:widowControl w:val="0"/>
        <w:spacing w:after="0" w:line="240" w:lineRule="auto"/>
        <w:rPr>
          <w:rFonts w:eastAsia="Times New Roman" w:cs="Arial"/>
          <w:color w:val="000000"/>
          <w:sz w:val="24"/>
          <w:szCs w:val="20"/>
          <w:lang w:val="en"/>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If you are a young parent under 20, Care to Learn can help pay for your childcare and related travel costs, up to £160</w:t>
      </w:r>
      <w:r w:rsidR="003014EA">
        <w:rPr>
          <w:rFonts w:eastAsia="Times New Roman" w:cs="Arial"/>
        </w:rPr>
        <w:t xml:space="preserve"> per child per week</w:t>
      </w:r>
      <w:r w:rsidRPr="007C5D07">
        <w:rPr>
          <w:rFonts w:eastAsia="Times New Roman" w:cs="Arial"/>
        </w:rPr>
        <w:t>, while you’re learning.</w:t>
      </w:r>
    </w:p>
    <w:p w:rsidR="007C5D07" w:rsidRPr="007C5D07" w:rsidRDefault="007C5D07" w:rsidP="007C5D07">
      <w:pPr>
        <w:spacing w:before="100" w:beforeAutospacing="1" w:after="100" w:afterAutospacing="1" w:line="240" w:lineRule="auto"/>
        <w:rPr>
          <w:rFonts w:eastAsia="Arial Unicode MS" w:cs="Arial"/>
          <w:color w:val="000000"/>
          <w:lang w:val="en"/>
        </w:rPr>
      </w:pPr>
      <w:r w:rsidRPr="007C5D07">
        <w:rPr>
          <w:rFonts w:eastAsia="Arial Unicode MS" w:cs="Arial"/>
          <w:color w:val="000000"/>
          <w:lang w:val="en"/>
        </w:rPr>
        <w:t>Care to Learn can help with the cost of:</w:t>
      </w:r>
    </w:p>
    <w:p w:rsidR="007C5D07" w:rsidRPr="007C5D07" w:rsidRDefault="007C5D07" w:rsidP="007C5D07">
      <w:pPr>
        <w:widowControl w:val="0"/>
        <w:numPr>
          <w:ilvl w:val="0"/>
          <w:numId w:val="6"/>
        </w:numPr>
        <w:spacing w:before="100" w:beforeAutospacing="1" w:after="100" w:afterAutospacing="1" w:line="240" w:lineRule="auto"/>
        <w:rPr>
          <w:rFonts w:eastAsia="Times New Roman" w:cs="Arial"/>
          <w:lang w:val="en"/>
        </w:rPr>
      </w:pPr>
      <w:r w:rsidRPr="007C5D07">
        <w:rPr>
          <w:rFonts w:eastAsia="Times New Roman" w:cs="Arial"/>
          <w:lang w:val="en"/>
        </w:rPr>
        <w:t>childcare, including deposit and registration fees</w:t>
      </w:r>
    </w:p>
    <w:p w:rsidR="007C5D07" w:rsidRPr="007C5D07" w:rsidRDefault="007C5D07" w:rsidP="007C5D07">
      <w:pPr>
        <w:widowControl w:val="0"/>
        <w:numPr>
          <w:ilvl w:val="0"/>
          <w:numId w:val="6"/>
        </w:numPr>
        <w:spacing w:before="100" w:beforeAutospacing="1" w:after="100" w:afterAutospacing="1" w:line="240" w:lineRule="auto"/>
        <w:rPr>
          <w:rFonts w:eastAsia="Times New Roman" w:cs="Arial"/>
          <w:lang w:val="en"/>
        </w:rPr>
      </w:pPr>
      <w:r w:rsidRPr="007C5D07">
        <w:rPr>
          <w:rFonts w:eastAsia="Times New Roman" w:cs="Arial"/>
          <w:lang w:val="en"/>
        </w:rPr>
        <w:t>a childcare ‘taster’ session (up to 5 days)</w:t>
      </w:r>
    </w:p>
    <w:p w:rsidR="007C5D07" w:rsidRPr="007C5D07" w:rsidRDefault="007C5D07" w:rsidP="007C5D07">
      <w:pPr>
        <w:widowControl w:val="0"/>
        <w:numPr>
          <w:ilvl w:val="0"/>
          <w:numId w:val="6"/>
        </w:numPr>
        <w:spacing w:before="100" w:beforeAutospacing="1" w:after="100" w:afterAutospacing="1" w:line="240" w:lineRule="auto"/>
        <w:rPr>
          <w:rFonts w:eastAsia="Times New Roman" w:cs="Arial"/>
          <w:lang w:val="en"/>
        </w:rPr>
      </w:pPr>
      <w:r w:rsidRPr="007C5D07">
        <w:rPr>
          <w:rFonts w:eastAsia="Times New Roman" w:cs="Arial"/>
          <w:lang w:val="en"/>
        </w:rPr>
        <w:t xml:space="preserve">keeping your childcare place over the summer holidays </w:t>
      </w:r>
    </w:p>
    <w:p w:rsidR="007C5D07" w:rsidRPr="00B149AF" w:rsidRDefault="007C5D07" w:rsidP="00B149AF">
      <w:pPr>
        <w:widowControl w:val="0"/>
        <w:numPr>
          <w:ilvl w:val="0"/>
          <w:numId w:val="6"/>
        </w:numPr>
        <w:spacing w:before="100" w:beforeAutospacing="1" w:after="100" w:afterAutospacing="1" w:line="240" w:lineRule="auto"/>
        <w:rPr>
          <w:rFonts w:eastAsia="Times New Roman" w:cs="Arial"/>
          <w:lang w:val="en"/>
        </w:rPr>
      </w:pPr>
      <w:r w:rsidRPr="007C5D07">
        <w:rPr>
          <w:rFonts w:eastAsia="Times New Roman" w:cs="Arial"/>
          <w:lang w:val="en"/>
        </w:rPr>
        <w:t>taking your child to the childcare provider</w:t>
      </w:r>
    </w:p>
    <w:p w:rsidR="007C5D07" w:rsidRPr="00B26EF0" w:rsidRDefault="007C5D07" w:rsidP="007C5D07">
      <w:pPr>
        <w:widowControl w:val="0"/>
        <w:spacing w:after="0" w:line="240" w:lineRule="auto"/>
        <w:rPr>
          <w:rFonts w:eastAsia="Times New Roman" w:cs="Arial"/>
          <w:b/>
        </w:rPr>
      </w:pPr>
      <w:r w:rsidRPr="00B26EF0">
        <w:rPr>
          <w:rFonts w:eastAsia="Times New Roman" w:cs="Arial"/>
          <w:b/>
        </w:rPr>
        <w:t>Types of child care</w:t>
      </w: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The childcare provider </w:t>
      </w:r>
      <w:r w:rsidR="00FC1AA1">
        <w:rPr>
          <w:rFonts w:eastAsia="Times New Roman" w:cs="Arial"/>
        </w:rPr>
        <w:t xml:space="preserve">must be Ofsted registered and </w:t>
      </w:r>
      <w:r w:rsidRPr="007C5D07">
        <w:rPr>
          <w:rFonts w:eastAsia="Times New Roman" w:cs="Arial"/>
        </w:rPr>
        <w:t>can be a:</w:t>
      </w:r>
    </w:p>
    <w:p w:rsidR="007C5D07" w:rsidRPr="007C5D07" w:rsidRDefault="007C5D07" w:rsidP="007C5D07">
      <w:pPr>
        <w:widowControl w:val="0"/>
        <w:numPr>
          <w:ilvl w:val="0"/>
          <w:numId w:val="7"/>
        </w:numPr>
        <w:spacing w:before="100" w:beforeAutospacing="1" w:after="100" w:afterAutospacing="1" w:line="240" w:lineRule="auto"/>
        <w:rPr>
          <w:rFonts w:eastAsia="Times New Roman" w:cs="Arial"/>
          <w:lang w:val="en"/>
        </w:rPr>
      </w:pPr>
      <w:r w:rsidRPr="007C5D07">
        <w:rPr>
          <w:rFonts w:eastAsia="Times New Roman" w:cs="Arial"/>
          <w:lang w:val="en"/>
        </w:rPr>
        <w:t xml:space="preserve">childminder </w:t>
      </w:r>
    </w:p>
    <w:p w:rsidR="007C5D07" w:rsidRPr="007C5D07" w:rsidRDefault="007C5D07" w:rsidP="007C5D07">
      <w:pPr>
        <w:widowControl w:val="0"/>
        <w:numPr>
          <w:ilvl w:val="0"/>
          <w:numId w:val="7"/>
        </w:numPr>
        <w:spacing w:before="100" w:beforeAutospacing="1" w:after="100" w:afterAutospacing="1" w:line="240" w:lineRule="auto"/>
        <w:rPr>
          <w:rFonts w:eastAsia="Times New Roman" w:cs="Arial"/>
          <w:lang w:val="en"/>
        </w:rPr>
      </w:pPr>
      <w:r w:rsidRPr="007C5D07">
        <w:rPr>
          <w:rFonts w:eastAsia="Times New Roman" w:cs="Arial"/>
          <w:lang w:val="en"/>
        </w:rPr>
        <w:t>pre-school playgroup</w:t>
      </w:r>
    </w:p>
    <w:p w:rsidR="007C5D07" w:rsidRPr="007C5D07" w:rsidRDefault="007C5D07" w:rsidP="007C5D07">
      <w:pPr>
        <w:widowControl w:val="0"/>
        <w:numPr>
          <w:ilvl w:val="0"/>
          <w:numId w:val="7"/>
        </w:numPr>
        <w:spacing w:before="100" w:beforeAutospacing="1" w:after="100" w:afterAutospacing="1" w:line="240" w:lineRule="auto"/>
        <w:rPr>
          <w:rFonts w:eastAsia="Times New Roman" w:cs="Arial"/>
          <w:lang w:val="en"/>
        </w:rPr>
      </w:pPr>
      <w:r w:rsidRPr="007C5D07">
        <w:rPr>
          <w:rFonts w:eastAsia="Times New Roman" w:cs="Arial"/>
          <w:lang w:val="en"/>
        </w:rPr>
        <w:t>day nursery</w:t>
      </w:r>
    </w:p>
    <w:p w:rsidR="00FC1AA1" w:rsidRDefault="007C5D07" w:rsidP="00FC1AA1">
      <w:pPr>
        <w:widowControl w:val="0"/>
        <w:numPr>
          <w:ilvl w:val="0"/>
          <w:numId w:val="7"/>
        </w:numPr>
        <w:spacing w:before="100" w:beforeAutospacing="1" w:after="100" w:afterAutospacing="1" w:line="240" w:lineRule="auto"/>
        <w:rPr>
          <w:rFonts w:eastAsia="Times New Roman" w:cs="Arial"/>
          <w:lang w:val="en"/>
        </w:rPr>
      </w:pPr>
      <w:r w:rsidRPr="007C5D07">
        <w:rPr>
          <w:rFonts w:eastAsia="Times New Roman" w:cs="Arial"/>
          <w:lang w:val="en"/>
        </w:rPr>
        <w:t>out of school club</w:t>
      </w:r>
    </w:p>
    <w:p w:rsidR="003014EA" w:rsidRPr="003014EA" w:rsidRDefault="003014EA" w:rsidP="003014EA">
      <w:pPr>
        <w:spacing w:before="100" w:beforeAutospacing="1" w:after="100" w:afterAutospacing="1" w:line="240" w:lineRule="auto"/>
        <w:rPr>
          <w:rFonts w:eastAsia="Times New Roman" w:cs="Arial"/>
          <w:lang w:val="en" w:eastAsia="en-GB"/>
        </w:rPr>
      </w:pPr>
      <w:r w:rsidRPr="003014EA">
        <w:rPr>
          <w:rFonts w:eastAsia="Times New Roman" w:cs="Arial"/>
          <w:lang w:val="en" w:eastAsia="en-GB"/>
        </w:rPr>
        <w:t>If your child needs specialist childcare, the provider must also be on the Care Quality Commission’s register for specialist provision.</w:t>
      </w:r>
    </w:p>
    <w:p w:rsidR="003014EA" w:rsidRPr="003014EA" w:rsidRDefault="003014EA" w:rsidP="003014EA">
      <w:pPr>
        <w:spacing w:before="100" w:beforeAutospacing="1" w:after="100" w:afterAutospacing="1" w:line="240" w:lineRule="auto"/>
        <w:rPr>
          <w:rFonts w:eastAsia="Times New Roman" w:cs="Arial"/>
          <w:lang w:val="en" w:eastAsia="en-GB"/>
        </w:rPr>
      </w:pPr>
      <w:r w:rsidRPr="003014EA">
        <w:rPr>
          <w:rFonts w:eastAsia="Times New Roman" w:cs="Arial"/>
          <w:lang w:val="en" w:eastAsia="en-GB"/>
        </w:rPr>
        <w:t>If you want a relative to get Care to Learn for looking after your child they need to be both:</w:t>
      </w:r>
    </w:p>
    <w:p w:rsidR="003014EA" w:rsidRPr="003014EA" w:rsidRDefault="003014EA" w:rsidP="003014EA">
      <w:pPr>
        <w:numPr>
          <w:ilvl w:val="0"/>
          <w:numId w:val="21"/>
        </w:numPr>
        <w:spacing w:before="100" w:beforeAutospacing="1" w:after="100" w:afterAutospacing="1" w:line="240" w:lineRule="auto"/>
        <w:rPr>
          <w:rFonts w:eastAsia="Times New Roman" w:cs="Arial"/>
          <w:lang w:val="en" w:eastAsia="en-GB"/>
        </w:rPr>
      </w:pPr>
      <w:r w:rsidRPr="003014EA">
        <w:rPr>
          <w:rFonts w:eastAsia="Times New Roman" w:cs="Arial"/>
          <w:lang w:val="en" w:eastAsia="en-GB"/>
        </w:rPr>
        <w:t>providing registered childcare for children they’re not related to</w:t>
      </w:r>
    </w:p>
    <w:p w:rsidR="003014EA" w:rsidRPr="003014EA" w:rsidRDefault="003014EA" w:rsidP="003014EA">
      <w:pPr>
        <w:numPr>
          <w:ilvl w:val="0"/>
          <w:numId w:val="21"/>
        </w:numPr>
        <w:spacing w:before="100" w:beforeAutospacing="1" w:after="100" w:afterAutospacing="1" w:line="240" w:lineRule="auto"/>
        <w:rPr>
          <w:rFonts w:eastAsia="Times New Roman" w:cs="Arial"/>
          <w:lang w:val="en" w:eastAsia="en-GB"/>
        </w:rPr>
      </w:pPr>
      <w:r w:rsidRPr="003014EA">
        <w:rPr>
          <w:rFonts w:eastAsia="Times New Roman" w:cs="Arial"/>
          <w:lang w:val="en" w:eastAsia="en-GB"/>
        </w:rPr>
        <w:t>living apart from you and your child</w:t>
      </w:r>
    </w:p>
    <w:p w:rsidR="007C5D07" w:rsidRPr="00B26EF0" w:rsidRDefault="007C5D07" w:rsidP="007C5D07">
      <w:pPr>
        <w:widowControl w:val="0"/>
        <w:spacing w:after="0" w:line="240" w:lineRule="auto"/>
        <w:rPr>
          <w:rFonts w:eastAsia="Times New Roman" w:cs="Arial"/>
          <w:b/>
        </w:rPr>
      </w:pPr>
      <w:r w:rsidRPr="00B26EF0">
        <w:rPr>
          <w:rFonts w:eastAsia="Times New Roman" w:cs="Arial"/>
          <w:b/>
        </w:rPr>
        <w:t>Payments</w:t>
      </w:r>
    </w:p>
    <w:p w:rsidR="007C5D07" w:rsidRPr="007C5D07" w:rsidRDefault="007C5D07" w:rsidP="007C5D07">
      <w:pPr>
        <w:widowControl w:val="0"/>
        <w:spacing w:after="0" w:line="240" w:lineRule="auto"/>
        <w:rPr>
          <w:rFonts w:eastAsia="Times New Roman" w:cs="Arial"/>
        </w:rPr>
      </w:pPr>
      <w:r w:rsidRPr="007C5D07">
        <w:rPr>
          <w:rFonts w:eastAsia="Times New Roman" w:cs="Arial"/>
        </w:rPr>
        <w:t>Childcare payments go directly to your childcare provider. Before your childcare provider can be paid:</w:t>
      </w:r>
    </w:p>
    <w:p w:rsidR="007C5D07" w:rsidRPr="007C5D07" w:rsidRDefault="007C5D07" w:rsidP="007C5D07">
      <w:pPr>
        <w:widowControl w:val="0"/>
        <w:numPr>
          <w:ilvl w:val="0"/>
          <w:numId w:val="8"/>
        </w:numPr>
        <w:spacing w:before="100" w:beforeAutospacing="1" w:after="100" w:afterAutospacing="1" w:line="240" w:lineRule="auto"/>
        <w:rPr>
          <w:rFonts w:eastAsia="Times New Roman" w:cs="Arial"/>
          <w:lang w:val="en"/>
        </w:rPr>
      </w:pPr>
      <w:r w:rsidRPr="007C5D07">
        <w:rPr>
          <w:rFonts w:eastAsia="Times New Roman" w:cs="Arial"/>
          <w:lang w:val="en"/>
        </w:rPr>
        <w:t>your childcare provider needs to confirm your child’s attendance</w:t>
      </w:r>
    </w:p>
    <w:p w:rsidR="007C5D07" w:rsidRPr="007C5D07" w:rsidRDefault="007C5D07" w:rsidP="007C5D07">
      <w:pPr>
        <w:widowControl w:val="0"/>
        <w:numPr>
          <w:ilvl w:val="0"/>
          <w:numId w:val="8"/>
        </w:numPr>
        <w:spacing w:before="100" w:beforeAutospacing="1" w:after="100" w:afterAutospacing="1" w:line="240" w:lineRule="auto"/>
        <w:rPr>
          <w:rFonts w:eastAsia="Times New Roman" w:cs="Arial"/>
          <w:lang w:val="en"/>
        </w:rPr>
      </w:pPr>
      <w:r w:rsidRPr="007C5D07">
        <w:rPr>
          <w:rFonts w:eastAsia="Times New Roman" w:cs="Arial"/>
          <w:lang w:val="en"/>
        </w:rPr>
        <w:t>your school or college needs to confirm that you’re attending your course</w:t>
      </w:r>
    </w:p>
    <w:p w:rsidR="007C5D07" w:rsidRPr="007C5D07" w:rsidRDefault="007C5D07" w:rsidP="007C5D07">
      <w:pPr>
        <w:spacing w:before="100" w:beforeAutospacing="1" w:after="100" w:afterAutospacing="1" w:line="240" w:lineRule="auto"/>
        <w:rPr>
          <w:rFonts w:eastAsia="Arial Unicode MS" w:cs="Arial"/>
          <w:color w:val="000000"/>
          <w:lang w:val="en"/>
        </w:rPr>
      </w:pPr>
      <w:r w:rsidRPr="007C5D07">
        <w:rPr>
          <w:rFonts w:eastAsia="Arial Unicode MS" w:cs="Arial"/>
          <w:color w:val="000000"/>
          <w:lang w:val="en"/>
        </w:rPr>
        <w:t>Payments for travel costs go to your school or college - they’ll either pay you or arrange travel for you.</w:t>
      </w:r>
    </w:p>
    <w:p w:rsidR="007C5D07" w:rsidRPr="00B26EF0" w:rsidRDefault="007C5D07" w:rsidP="007C5D07">
      <w:pPr>
        <w:widowControl w:val="0"/>
        <w:spacing w:after="0" w:line="240" w:lineRule="auto"/>
        <w:rPr>
          <w:rFonts w:eastAsia="Times New Roman" w:cs="Arial"/>
          <w:b/>
        </w:rPr>
      </w:pPr>
      <w:r w:rsidRPr="00B26EF0">
        <w:rPr>
          <w:rFonts w:eastAsia="Times New Roman" w:cs="Arial"/>
          <w:b/>
        </w:rPr>
        <w:t>Attendance</w:t>
      </w:r>
    </w:p>
    <w:p w:rsidR="007C5D07" w:rsidRPr="007C5D07" w:rsidRDefault="007C5D07" w:rsidP="007C5D07">
      <w:pPr>
        <w:widowControl w:val="0"/>
        <w:spacing w:after="0" w:line="240" w:lineRule="auto"/>
        <w:rPr>
          <w:rFonts w:eastAsia="Times New Roman" w:cs="Arial"/>
        </w:rPr>
      </w:pPr>
      <w:r w:rsidRPr="007C5D07">
        <w:rPr>
          <w:rFonts w:eastAsia="Times New Roman" w:cs="Arial"/>
        </w:rPr>
        <w:t>Payments will stop if:</w:t>
      </w:r>
    </w:p>
    <w:p w:rsidR="007C5D07" w:rsidRPr="007C5D07" w:rsidRDefault="007C5D07" w:rsidP="007C5D07">
      <w:pPr>
        <w:widowControl w:val="0"/>
        <w:numPr>
          <w:ilvl w:val="0"/>
          <w:numId w:val="9"/>
        </w:numPr>
        <w:spacing w:before="100" w:beforeAutospacing="1" w:after="100" w:afterAutospacing="1" w:line="240" w:lineRule="auto"/>
        <w:rPr>
          <w:rFonts w:eastAsia="Times New Roman" w:cs="Arial"/>
          <w:lang w:val="en"/>
        </w:rPr>
      </w:pPr>
      <w:r w:rsidRPr="007C5D07">
        <w:rPr>
          <w:rFonts w:eastAsia="Times New Roman" w:cs="Arial"/>
          <w:lang w:val="en"/>
        </w:rPr>
        <w:t>you stop attending your course</w:t>
      </w:r>
    </w:p>
    <w:p w:rsidR="007C5D07" w:rsidRPr="007C5D07" w:rsidRDefault="007C5D07" w:rsidP="007C5D07">
      <w:pPr>
        <w:widowControl w:val="0"/>
        <w:numPr>
          <w:ilvl w:val="0"/>
          <w:numId w:val="9"/>
        </w:numPr>
        <w:spacing w:before="100" w:beforeAutospacing="1" w:after="100" w:afterAutospacing="1" w:line="240" w:lineRule="auto"/>
        <w:rPr>
          <w:rFonts w:eastAsia="Times New Roman" w:cs="Arial"/>
          <w:lang w:val="en"/>
        </w:rPr>
      </w:pPr>
      <w:r w:rsidRPr="007C5D07">
        <w:rPr>
          <w:rFonts w:eastAsia="Times New Roman" w:cs="Arial"/>
          <w:lang w:val="en"/>
        </w:rPr>
        <w:t>you finish your course</w:t>
      </w:r>
    </w:p>
    <w:p w:rsidR="007C5D07" w:rsidRPr="007C5D07" w:rsidRDefault="007C5D07" w:rsidP="007C5D07">
      <w:pPr>
        <w:widowControl w:val="0"/>
        <w:numPr>
          <w:ilvl w:val="0"/>
          <w:numId w:val="9"/>
        </w:numPr>
        <w:spacing w:before="100" w:beforeAutospacing="1" w:after="100" w:afterAutospacing="1" w:line="240" w:lineRule="auto"/>
        <w:rPr>
          <w:rFonts w:eastAsia="Times New Roman" w:cs="Arial"/>
          <w:lang w:val="en"/>
        </w:rPr>
      </w:pPr>
      <w:r w:rsidRPr="007C5D07">
        <w:rPr>
          <w:rFonts w:eastAsia="Times New Roman" w:cs="Arial"/>
          <w:lang w:val="en"/>
        </w:rPr>
        <w:t>your child stops attending childcare</w:t>
      </w:r>
    </w:p>
    <w:p w:rsidR="007C5D07" w:rsidRPr="00B26EF0" w:rsidRDefault="007C5D07" w:rsidP="007C5D07">
      <w:pPr>
        <w:widowControl w:val="0"/>
        <w:spacing w:after="0" w:line="240" w:lineRule="auto"/>
        <w:rPr>
          <w:rFonts w:eastAsia="Times New Roman" w:cs="Arial"/>
          <w:b/>
        </w:rPr>
      </w:pPr>
      <w:r w:rsidRPr="00B26EF0">
        <w:rPr>
          <w:rFonts w:eastAsia="Times New Roman" w:cs="Arial"/>
          <w:b/>
        </w:rPr>
        <w:t>Eligibility</w:t>
      </w:r>
    </w:p>
    <w:p w:rsidR="007C5D07" w:rsidRPr="007C5D07" w:rsidRDefault="007C5D07" w:rsidP="007C5D07">
      <w:pPr>
        <w:widowControl w:val="0"/>
        <w:spacing w:after="0" w:line="240" w:lineRule="auto"/>
        <w:rPr>
          <w:rFonts w:eastAsia="Times New Roman" w:cs="Arial"/>
        </w:rPr>
      </w:pPr>
      <w:r w:rsidRPr="007C5D07">
        <w:rPr>
          <w:rFonts w:eastAsia="Times New Roman" w:cs="Arial"/>
        </w:rPr>
        <w:t>You can get Care to Learn if:</w:t>
      </w:r>
    </w:p>
    <w:p w:rsidR="007C5D07" w:rsidRP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you’re a parent under 20 at the start of your course</w:t>
      </w:r>
    </w:p>
    <w:p w:rsidR="007C5D07" w:rsidRP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you’re the main carer for your child</w:t>
      </w:r>
    </w:p>
    <w:p w:rsidR="007C5D07" w:rsidRP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 xml:space="preserve">you live in England </w:t>
      </w:r>
    </w:p>
    <w:p w:rsidR="007C5D07" w:rsidRP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 xml:space="preserve">you’re either a British citizen or a national of a </w:t>
      </w:r>
      <w:hyperlink r:id="rId11" w:tooltip="European Economic Area (EEA) country" w:history="1">
        <w:r w:rsidRPr="007C5D07">
          <w:rPr>
            <w:rFonts w:eastAsia="Times New Roman" w:cs="Arial"/>
            <w:color w:val="0000FF"/>
            <w:u w:val="single"/>
            <w:lang w:val="en"/>
          </w:rPr>
          <w:t>European Economic Area (EEA) country</w:t>
        </w:r>
      </w:hyperlink>
      <w:r w:rsidRPr="007C5D07">
        <w:rPr>
          <w:rFonts w:eastAsia="Times New Roman" w:cs="Arial"/>
          <w:lang w:val="en"/>
        </w:rPr>
        <w:t xml:space="preserve"> </w:t>
      </w:r>
    </w:p>
    <w:p w:rsidR="007C5D07" w:rsidRP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your course is publicly funded (check with your school or college)</w:t>
      </w:r>
    </w:p>
    <w:p w:rsidR="007C5D07" w:rsidRDefault="007C5D07" w:rsidP="007C5D07">
      <w:pPr>
        <w:widowControl w:val="0"/>
        <w:numPr>
          <w:ilvl w:val="0"/>
          <w:numId w:val="10"/>
        </w:numPr>
        <w:spacing w:before="100" w:beforeAutospacing="1" w:after="100" w:afterAutospacing="1" w:line="240" w:lineRule="auto"/>
        <w:rPr>
          <w:rFonts w:eastAsia="Times New Roman" w:cs="Arial"/>
          <w:lang w:val="en"/>
        </w:rPr>
      </w:pPr>
      <w:r w:rsidRPr="007C5D07">
        <w:rPr>
          <w:rFonts w:eastAsia="Times New Roman" w:cs="Arial"/>
          <w:lang w:val="en"/>
        </w:rPr>
        <w:t>your childcare provider is registered with Ofsted or the Care Quality Commission</w:t>
      </w:r>
    </w:p>
    <w:p w:rsidR="00B149AF" w:rsidRPr="007C5D07" w:rsidRDefault="003053C9" w:rsidP="00B149AF">
      <w:pPr>
        <w:widowControl w:val="0"/>
        <w:spacing w:before="100" w:beforeAutospacing="1" w:after="100" w:afterAutospacing="1" w:line="240" w:lineRule="auto"/>
        <w:ind w:left="720"/>
        <w:rPr>
          <w:rFonts w:eastAsia="Times New Roman" w:cs="Arial"/>
          <w:lang w:val="en"/>
        </w:rPr>
      </w:pPr>
      <w:r>
        <w:rPr>
          <w:rFonts w:eastAsia="Times New Roman" w:cs="Arial"/>
          <w:b/>
          <w:noProof/>
          <w:sz w:val="24"/>
          <w:szCs w:val="20"/>
          <w:lang w:eastAsia="en-GB"/>
        </w:rPr>
        <w:lastRenderedPageBreak/>
        <mc:AlternateContent>
          <mc:Choice Requires="wps">
            <w:drawing>
              <wp:anchor distT="0" distB="0" distL="114300" distR="114300" simplePos="0" relativeHeight="251676672" behindDoc="0" locked="0" layoutInCell="1" allowOverlap="1" wp14:anchorId="5EC21FC6" wp14:editId="5849DD4C">
                <wp:simplePos x="0" y="0"/>
                <wp:positionH relativeFrom="column">
                  <wp:posOffset>-175895</wp:posOffset>
                </wp:positionH>
                <wp:positionV relativeFrom="paragraph">
                  <wp:posOffset>206375</wp:posOffset>
                </wp:positionV>
                <wp:extent cx="6736080" cy="28575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6736080" cy="2857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44CE7" id="Rectangle 19" o:spid="_x0000_s1026" style="position:absolute;margin-left:-13.85pt;margin-top:16.25pt;width:530.4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" filled="f" strokecolor="black [3213]" strokeweight="2pt"/>
            </w:pict>
          </mc:Fallback>
        </mc:AlternateContent>
      </w:r>
    </w:p>
    <w:p w:rsidR="00245FF8" w:rsidRDefault="00245FF8" w:rsidP="007C5D07">
      <w:pPr>
        <w:widowControl w:val="0"/>
        <w:spacing w:after="0" w:line="240" w:lineRule="auto"/>
        <w:rPr>
          <w:rFonts w:eastAsia="Times New Roman" w:cs="Arial"/>
          <w:b/>
          <w:noProof/>
          <w:sz w:val="24"/>
          <w:szCs w:val="20"/>
          <w:lang w:eastAsia="en-GB"/>
        </w:rPr>
      </w:pPr>
      <w:r w:rsidRPr="007C5D07">
        <w:rPr>
          <w:rFonts w:eastAsia="Times New Roman" w:cs="Arial"/>
          <w:b/>
          <w:sz w:val="24"/>
          <w:szCs w:val="20"/>
        </w:rPr>
        <w:t>Young parents</w:t>
      </w:r>
      <w:r>
        <w:rPr>
          <w:rFonts w:eastAsia="Times New Roman" w:cs="Arial"/>
          <w:b/>
          <w:sz w:val="24"/>
          <w:szCs w:val="20"/>
        </w:rPr>
        <w:t xml:space="preserve"> / Care to Learn</w:t>
      </w:r>
      <w:r>
        <w:rPr>
          <w:rFonts w:eastAsia="Times New Roman" w:cs="Arial"/>
          <w:b/>
          <w:noProof/>
          <w:sz w:val="24"/>
          <w:szCs w:val="20"/>
          <w:lang w:eastAsia="en-GB"/>
        </w:rPr>
        <w:t xml:space="preserve"> cont.</w:t>
      </w:r>
    </w:p>
    <w:p w:rsidR="00245FF8" w:rsidRDefault="00245FF8" w:rsidP="007C5D07">
      <w:pPr>
        <w:widowControl w:val="0"/>
        <w:spacing w:after="0" w:line="240" w:lineRule="auto"/>
        <w:rPr>
          <w:rFonts w:eastAsia="Times New Roman" w:cs="Arial"/>
          <w:b/>
          <w:sz w:val="24"/>
          <w:szCs w:val="20"/>
        </w:rPr>
      </w:pPr>
    </w:p>
    <w:p w:rsidR="007C5D07" w:rsidRPr="00B26EF0" w:rsidRDefault="007C5D07" w:rsidP="007C5D07">
      <w:pPr>
        <w:widowControl w:val="0"/>
        <w:spacing w:after="0" w:line="240" w:lineRule="auto"/>
        <w:rPr>
          <w:rFonts w:eastAsia="Times New Roman" w:cs="Arial"/>
          <w:b/>
        </w:rPr>
      </w:pPr>
      <w:r w:rsidRPr="00B26EF0">
        <w:rPr>
          <w:rFonts w:eastAsia="Times New Roman" w:cs="Arial"/>
          <w:b/>
        </w:rPr>
        <w:t>Type of course</w:t>
      </w:r>
    </w:p>
    <w:p w:rsidR="007C5D07" w:rsidRPr="007C5D07" w:rsidRDefault="007C5D07" w:rsidP="007C5D07">
      <w:pPr>
        <w:widowControl w:val="0"/>
        <w:spacing w:after="0" w:line="240" w:lineRule="auto"/>
        <w:rPr>
          <w:rFonts w:eastAsia="Times New Roman" w:cs="Arial"/>
        </w:rPr>
      </w:pPr>
      <w:r w:rsidRPr="007C5D07">
        <w:rPr>
          <w:rFonts w:eastAsia="Times New Roman" w:cs="Arial"/>
        </w:rPr>
        <w:t>Care to Learn is only available for courses in England that have some public funding.</w:t>
      </w:r>
    </w:p>
    <w:p w:rsidR="007C5D07" w:rsidRPr="007C5D07" w:rsidRDefault="007C5D07" w:rsidP="007C5D07">
      <w:pPr>
        <w:spacing w:before="100" w:beforeAutospacing="1" w:after="100" w:afterAutospacing="1" w:line="240" w:lineRule="auto"/>
        <w:rPr>
          <w:rFonts w:eastAsia="Arial Unicode MS" w:cs="Arial"/>
          <w:color w:val="000000"/>
          <w:lang w:val="en"/>
        </w:rPr>
      </w:pPr>
      <w:r w:rsidRPr="007C5D07">
        <w:rPr>
          <w:rFonts w:eastAsia="Arial Unicode MS" w:cs="Arial"/>
          <w:color w:val="000000"/>
          <w:lang w:val="en"/>
        </w:rPr>
        <w:t>This includes courses that take place in:</w:t>
      </w:r>
    </w:p>
    <w:p w:rsidR="007C5D07" w:rsidRPr="007C5D07" w:rsidRDefault="007C5D07" w:rsidP="007C5D07">
      <w:pPr>
        <w:widowControl w:val="0"/>
        <w:numPr>
          <w:ilvl w:val="0"/>
          <w:numId w:val="11"/>
        </w:numPr>
        <w:spacing w:before="100" w:beforeAutospacing="1" w:after="100" w:afterAutospacing="1" w:line="240" w:lineRule="auto"/>
        <w:rPr>
          <w:rFonts w:eastAsia="Times New Roman" w:cs="Arial"/>
          <w:lang w:val="en"/>
        </w:rPr>
      </w:pPr>
      <w:r w:rsidRPr="007C5D07">
        <w:rPr>
          <w:rFonts w:eastAsia="Times New Roman" w:cs="Arial"/>
          <w:lang w:val="en"/>
        </w:rPr>
        <w:t>schools</w:t>
      </w:r>
    </w:p>
    <w:p w:rsidR="007C5D07" w:rsidRPr="007C5D07" w:rsidRDefault="007C5D07" w:rsidP="007C5D07">
      <w:pPr>
        <w:widowControl w:val="0"/>
        <w:numPr>
          <w:ilvl w:val="0"/>
          <w:numId w:val="11"/>
        </w:numPr>
        <w:spacing w:before="100" w:beforeAutospacing="1" w:after="100" w:afterAutospacing="1" w:line="240" w:lineRule="auto"/>
        <w:rPr>
          <w:rFonts w:eastAsia="Times New Roman" w:cs="Arial"/>
          <w:lang w:val="en"/>
        </w:rPr>
      </w:pPr>
      <w:r w:rsidRPr="007C5D07">
        <w:rPr>
          <w:rFonts w:eastAsia="Times New Roman" w:cs="Arial"/>
          <w:lang w:val="en"/>
        </w:rPr>
        <w:t>school 6th forms</w:t>
      </w:r>
    </w:p>
    <w:p w:rsidR="007C5D07" w:rsidRPr="007C5D07" w:rsidRDefault="007C5D07" w:rsidP="007C5D07">
      <w:pPr>
        <w:widowControl w:val="0"/>
        <w:numPr>
          <w:ilvl w:val="0"/>
          <w:numId w:val="11"/>
        </w:numPr>
        <w:spacing w:before="100" w:beforeAutospacing="1" w:after="100" w:afterAutospacing="1" w:line="240" w:lineRule="auto"/>
        <w:rPr>
          <w:rFonts w:eastAsia="Times New Roman" w:cs="Arial"/>
          <w:lang w:val="en"/>
        </w:rPr>
      </w:pPr>
      <w:r w:rsidRPr="007C5D07">
        <w:rPr>
          <w:rFonts w:eastAsia="Times New Roman" w:cs="Arial"/>
          <w:lang w:val="en"/>
        </w:rPr>
        <w:t>6th form colleges</w:t>
      </w:r>
    </w:p>
    <w:p w:rsidR="007C5D07" w:rsidRPr="007C5D07" w:rsidRDefault="007C5D07" w:rsidP="007C5D07">
      <w:pPr>
        <w:widowControl w:val="0"/>
        <w:numPr>
          <w:ilvl w:val="0"/>
          <w:numId w:val="11"/>
        </w:numPr>
        <w:spacing w:before="100" w:beforeAutospacing="1" w:after="100" w:afterAutospacing="1" w:line="240" w:lineRule="auto"/>
        <w:rPr>
          <w:rFonts w:eastAsia="Times New Roman" w:cs="Arial"/>
          <w:lang w:val="en"/>
        </w:rPr>
      </w:pPr>
      <w:r w:rsidRPr="007C5D07">
        <w:rPr>
          <w:rFonts w:eastAsia="Times New Roman" w:cs="Arial"/>
          <w:lang w:val="en"/>
        </w:rPr>
        <w:t>other colleges and learning providers, including Foundation Learning</w:t>
      </w:r>
    </w:p>
    <w:p w:rsidR="007C5D07" w:rsidRPr="007C5D07" w:rsidRDefault="007C5D07" w:rsidP="007C5D07">
      <w:pPr>
        <w:widowControl w:val="0"/>
        <w:numPr>
          <w:ilvl w:val="0"/>
          <w:numId w:val="11"/>
        </w:numPr>
        <w:spacing w:before="100" w:beforeAutospacing="1" w:after="100" w:afterAutospacing="1" w:line="240" w:lineRule="auto"/>
        <w:rPr>
          <w:rFonts w:eastAsia="Times New Roman" w:cs="Arial"/>
          <w:lang w:val="en"/>
        </w:rPr>
      </w:pPr>
      <w:r w:rsidRPr="007C5D07">
        <w:rPr>
          <w:rFonts w:eastAsia="Times New Roman" w:cs="Arial"/>
          <w:lang w:val="en"/>
        </w:rPr>
        <w:t>your community at Children’s Centres</w:t>
      </w:r>
    </w:p>
    <w:p w:rsidR="003014EA" w:rsidRDefault="007C5D07" w:rsidP="007C5D07">
      <w:pPr>
        <w:widowControl w:val="0"/>
        <w:spacing w:after="0" w:line="240" w:lineRule="auto"/>
        <w:rPr>
          <w:rFonts w:eastAsia="Times New Roman" w:cs="Arial"/>
          <w:color w:val="000000"/>
        </w:rPr>
      </w:pPr>
      <w:r w:rsidRPr="007C5D07">
        <w:rPr>
          <w:rFonts w:eastAsia="Times New Roman" w:cs="Arial"/>
          <w:color w:val="000000"/>
          <w:lang w:val="en"/>
        </w:rPr>
        <w:t xml:space="preserve">Young parents are also entitled to apply for </w:t>
      </w:r>
      <w:r w:rsidR="003014EA">
        <w:rPr>
          <w:rFonts w:eastAsia="Times New Roman" w:cs="Arial"/>
          <w:color w:val="000000"/>
          <w:lang w:val="en"/>
        </w:rPr>
        <w:t>an</w:t>
      </w:r>
      <w:r w:rsidR="003014EA" w:rsidRPr="00FC1AA1">
        <w:rPr>
          <w:rFonts w:eastAsia="Times New Roman" w:cs="Arial"/>
          <w:color w:val="000000"/>
        </w:rPr>
        <w:t xml:space="preserve"> </w:t>
      </w:r>
      <w:r w:rsidR="003014EA">
        <w:rPr>
          <w:rFonts w:eastAsia="Times New Roman" w:cs="Arial"/>
          <w:color w:val="000000"/>
        </w:rPr>
        <w:t xml:space="preserve">Under 19 Bus Only Ticket or for those aged 19 and over can apply for the 19 – 25 </w:t>
      </w:r>
      <w:r w:rsidR="00816111">
        <w:rPr>
          <w:rFonts w:eastAsia="Times New Roman" w:cs="Arial"/>
          <w:color w:val="000000"/>
        </w:rPr>
        <w:t>or Student Photo</w:t>
      </w:r>
      <w:r w:rsidR="003014EA">
        <w:rPr>
          <w:rFonts w:eastAsia="Times New Roman" w:cs="Arial"/>
          <w:color w:val="000000"/>
        </w:rPr>
        <w:t>card.</w:t>
      </w:r>
    </w:p>
    <w:p w:rsidR="007C5D07" w:rsidRPr="007C5D07" w:rsidRDefault="003014EA" w:rsidP="007C5D07">
      <w:pPr>
        <w:widowControl w:val="0"/>
        <w:spacing w:after="0" w:line="240" w:lineRule="auto"/>
        <w:rPr>
          <w:rFonts w:eastAsia="Times New Roman" w:cs="Arial"/>
          <w:sz w:val="24"/>
          <w:szCs w:val="20"/>
        </w:rPr>
      </w:pPr>
      <w:r>
        <w:rPr>
          <w:rFonts w:eastAsia="Times New Roman" w:cs="Arial"/>
          <w:sz w:val="24"/>
          <w:szCs w:val="20"/>
        </w:rPr>
        <w:t xml:space="preserve">For more information please visit </w:t>
      </w:r>
      <w:hyperlink r:id="rId12" w:history="1">
        <w:r w:rsidRPr="0096587C">
          <w:rPr>
            <w:rStyle w:val="Hyperlink"/>
            <w:rFonts w:eastAsia="Times New Roman" w:cs="Arial"/>
            <w:sz w:val="24"/>
            <w:szCs w:val="20"/>
          </w:rPr>
          <w:t>https://www.gov.uk/care-to-learn/how-to-claim</w:t>
        </w:r>
      </w:hyperlink>
      <w:r>
        <w:rPr>
          <w:rFonts w:eastAsia="Times New Roman" w:cs="Arial"/>
          <w:sz w:val="24"/>
          <w:szCs w:val="20"/>
        </w:rPr>
        <w:t xml:space="preserve"> </w:t>
      </w:r>
    </w:p>
    <w:p w:rsidR="00A41BC0" w:rsidRDefault="00A41BC0" w:rsidP="007C5D07">
      <w:pPr>
        <w:widowControl w:val="0"/>
        <w:spacing w:after="0" w:line="240" w:lineRule="auto"/>
        <w:rPr>
          <w:rFonts w:eastAsia="Times New Roman" w:cs="Arial"/>
          <w:b/>
          <w:sz w:val="24"/>
          <w:szCs w:val="20"/>
          <w:u w:val="single"/>
        </w:rPr>
      </w:pPr>
    </w:p>
    <w:p w:rsidR="00F56059" w:rsidRDefault="00F56059" w:rsidP="007C5D07">
      <w:pPr>
        <w:widowControl w:val="0"/>
        <w:spacing w:after="0" w:line="240" w:lineRule="auto"/>
        <w:rPr>
          <w:rFonts w:eastAsia="Times New Roman" w:cs="Arial"/>
          <w:b/>
          <w:sz w:val="24"/>
          <w:szCs w:val="20"/>
          <w:u w:val="single"/>
        </w:rPr>
      </w:pPr>
      <w:r>
        <w:rPr>
          <w:rFonts w:eastAsia="Times New Roman" w:cs="Arial"/>
          <w:b/>
          <w:noProof/>
          <w:sz w:val="24"/>
          <w:szCs w:val="20"/>
          <w:u w:val="single"/>
          <w:lang w:eastAsia="en-GB"/>
        </w:rPr>
        <mc:AlternateContent>
          <mc:Choice Requires="wps">
            <w:drawing>
              <wp:anchor distT="0" distB="0" distL="114300" distR="114300" simplePos="0" relativeHeight="251677696" behindDoc="0" locked="0" layoutInCell="1" allowOverlap="1" wp14:anchorId="7D6EB9B3" wp14:editId="1BD71558">
                <wp:simplePos x="0" y="0"/>
                <wp:positionH relativeFrom="column">
                  <wp:posOffset>-168275</wp:posOffset>
                </wp:positionH>
                <wp:positionV relativeFrom="paragraph">
                  <wp:posOffset>128270</wp:posOffset>
                </wp:positionV>
                <wp:extent cx="6751320" cy="3832860"/>
                <wp:effectExtent l="0" t="0" r="11430" b="15240"/>
                <wp:wrapNone/>
                <wp:docPr id="20" name="Rectangle 20"/>
                <wp:cNvGraphicFramePr/>
                <a:graphic xmlns:a="http://schemas.openxmlformats.org/drawingml/2006/main">
                  <a:graphicData uri="http://schemas.microsoft.com/office/word/2010/wordprocessingShape">
                    <wps:wsp>
                      <wps:cNvSpPr/>
                      <wps:spPr>
                        <a:xfrm>
                          <a:off x="0" y="0"/>
                          <a:ext cx="6751320" cy="3832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3E5AD" id="Rectangle 20" o:spid="_x0000_s1026" style="position:absolute;margin-left:-13.25pt;margin-top:10.1pt;width:531.6pt;height:30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u w:val="single"/>
        </w:rPr>
      </w:pPr>
      <w:r w:rsidRPr="007C5D07">
        <w:rPr>
          <w:rFonts w:eastAsia="Times New Roman" w:cs="Arial"/>
          <w:b/>
          <w:sz w:val="24"/>
          <w:szCs w:val="20"/>
          <w:u w:val="single"/>
        </w:rPr>
        <w:t>Applying for transport support</w:t>
      </w:r>
    </w:p>
    <w:p w:rsidR="007C5D07" w:rsidRPr="007C5D07" w:rsidRDefault="007C5D07" w:rsidP="007C5D07">
      <w:pPr>
        <w:widowControl w:val="0"/>
        <w:numPr>
          <w:ilvl w:val="12"/>
          <w:numId w:val="0"/>
        </w:numPr>
        <w:spacing w:after="0" w:line="240" w:lineRule="auto"/>
        <w:rPr>
          <w:rFonts w:eastAsia="Times New Roman" w:cs="Arial"/>
        </w:rPr>
      </w:pPr>
    </w:p>
    <w:p w:rsidR="007C5D07" w:rsidRPr="007C5D07" w:rsidRDefault="007C5D07" w:rsidP="007C5D07">
      <w:pPr>
        <w:widowControl w:val="0"/>
        <w:numPr>
          <w:ilvl w:val="12"/>
          <w:numId w:val="0"/>
        </w:numPr>
        <w:spacing w:after="0" w:line="240" w:lineRule="auto"/>
        <w:rPr>
          <w:rFonts w:eastAsia="Times New Roman" w:cs="Arial"/>
        </w:rPr>
      </w:pPr>
      <w:r w:rsidRPr="007C5D07">
        <w:rPr>
          <w:rFonts w:eastAsia="Times New Roman" w:cs="Arial"/>
        </w:rPr>
        <w:t xml:space="preserve">Application forms will be available from May each year and should be returned before the end of June for SEN </w:t>
      </w:r>
      <w:r w:rsidR="00AC7668" w:rsidRPr="007C5D07">
        <w:rPr>
          <w:rFonts w:eastAsia="Times New Roman" w:cs="Arial"/>
        </w:rPr>
        <w:t>College</w:t>
      </w:r>
      <w:r w:rsidRPr="007C5D07">
        <w:rPr>
          <w:rFonts w:eastAsia="Times New Roman" w:cs="Arial"/>
        </w:rPr>
        <w:t xml:space="preserve"> and sixth form transport. </w:t>
      </w:r>
    </w:p>
    <w:p w:rsidR="007C5D07" w:rsidRPr="007C5D07" w:rsidRDefault="007C5D07" w:rsidP="007C5D07">
      <w:pPr>
        <w:widowControl w:val="0"/>
        <w:numPr>
          <w:ilvl w:val="12"/>
          <w:numId w:val="0"/>
        </w:numPr>
        <w:spacing w:after="0" w:line="240" w:lineRule="auto"/>
        <w:rPr>
          <w:rFonts w:eastAsia="Times New Roman" w:cs="Arial"/>
        </w:rPr>
      </w:pPr>
    </w:p>
    <w:p w:rsidR="003014EA" w:rsidRDefault="007C5D07" w:rsidP="003014EA">
      <w:pPr>
        <w:widowControl w:val="0"/>
        <w:numPr>
          <w:ilvl w:val="12"/>
          <w:numId w:val="0"/>
        </w:numPr>
        <w:spacing w:after="0" w:line="240" w:lineRule="auto"/>
        <w:rPr>
          <w:rFonts w:eastAsia="Times New Roman" w:cs="Arial"/>
        </w:rPr>
      </w:pPr>
      <w:r w:rsidRPr="007C5D07">
        <w:rPr>
          <w:rFonts w:eastAsia="Times New Roman" w:cs="Arial"/>
        </w:rPr>
        <w:t>Students should apply for support as soon as an offer of a place has been made by the school or college by completing an application form availab</w:t>
      </w:r>
      <w:r w:rsidR="003014EA">
        <w:rPr>
          <w:rFonts w:eastAsia="Times New Roman" w:cs="Arial"/>
        </w:rPr>
        <w:t xml:space="preserve">le from the </w:t>
      </w:r>
      <w:r w:rsidR="00707FAA">
        <w:rPr>
          <w:rFonts w:eastAsia="Times New Roman" w:cs="Arial"/>
        </w:rPr>
        <w:t>Travel Assistance Service</w:t>
      </w:r>
      <w:r w:rsidR="003014EA">
        <w:rPr>
          <w:rFonts w:eastAsia="Times New Roman" w:cs="Arial"/>
        </w:rPr>
        <w:t>.</w:t>
      </w:r>
    </w:p>
    <w:p w:rsidR="003014EA" w:rsidRDefault="003014EA" w:rsidP="003014EA">
      <w:pPr>
        <w:widowControl w:val="0"/>
        <w:numPr>
          <w:ilvl w:val="12"/>
          <w:numId w:val="0"/>
        </w:numPr>
        <w:spacing w:after="0" w:line="240" w:lineRule="auto"/>
        <w:rPr>
          <w:rFonts w:eastAsia="Times New Roman" w:cs="Arial"/>
        </w:rPr>
      </w:pPr>
    </w:p>
    <w:p w:rsidR="005C6FB6" w:rsidRDefault="007C5D07" w:rsidP="007C5D07">
      <w:pPr>
        <w:widowControl w:val="0"/>
        <w:numPr>
          <w:ilvl w:val="12"/>
          <w:numId w:val="0"/>
        </w:numPr>
        <w:spacing w:after="0" w:line="240" w:lineRule="auto"/>
        <w:rPr>
          <w:rFonts w:eastAsia="Times New Roman" w:cs="Arial"/>
        </w:rPr>
      </w:pPr>
      <w:r w:rsidRPr="007C5D07">
        <w:rPr>
          <w:rFonts w:eastAsia="Times New Roman" w:cs="Arial"/>
        </w:rPr>
        <w:t xml:space="preserve">Full contact details are listed below and in the Council’s </w:t>
      </w:r>
      <w:r w:rsidR="003014EA" w:rsidRPr="003014EA">
        <w:rPr>
          <w:rFonts w:eastAsia="Times New Roman" w:cs="Arial"/>
        </w:rPr>
        <w:t>Post-16 Transport Policy Statement</w:t>
      </w:r>
      <w:r w:rsidR="003014EA">
        <w:rPr>
          <w:rFonts w:eastAsia="Times New Roman" w:cs="Arial"/>
          <w:b/>
          <w:sz w:val="32"/>
          <w:szCs w:val="32"/>
        </w:rPr>
        <w:t xml:space="preserve"> </w:t>
      </w:r>
      <w:r w:rsidRPr="007C5D07">
        <w:rPr>
          <w:rFonts w:eastAsia="Times New Roman" w:cs="Arial"/>
        </w:rPr>
        <w:t xml:space="preserve">which can be found on the Council’s website at </w:t>
      </w:r>
    </w:p>
    <w:p w:rsidR="007C5D07" w:rsidRPr="007C5D07" w:rsidRDefault="00451129" w:rsidP="00816111">
      <w:pPr>
        <w:widowControl w:val="0"/>
        <w:spacing w:after="0" w:line="240" w:lineRule="auto"/>
        <w:rPr>
          <w:rFonts w:eastAsia="Times New Roman" w:cs="Arial"/>
          <w:b/>
        </w:rPr>
      </w:pPr>
      <w:hyperlink r:id="rId13" w:history="1">
        <w:r w:rsidR="00816111">
          <w:rPr>
            <w:rStyle w:val="Hyperlink"/>
          </w:rPr>
          <w:t>https://www.bradford.gov.uk/education-and-skills/travel-assistance/assistance-with-travel-to-home-school-and-college/</w:t>
        </w:r>
      </w:hyperlink>
    </w:p>
    <w:p w:rsidR="007C5D07" w:rsidRPr="007C5D07" w:rsidRDefault="007C5D07" w:rsidP="007C5D07">
      <w:pPr>
        <w:widowControl w:val="0"/>
        <w:spacing w:after="0" w:line="240" w:lineRule="auto"/>
        <w:rPr>
          <w:rFonts w:eastAsia="Times New Roman" w:cs="Arial"/>
        </w:rPr>
      </w:pPr>
      <w:r w:rsidRPr="007C5D07">
        <w:rPr>
          <w:rFonts w:eastAsia="Times New Roman" w:cs="Arial"/>
        </w:rPr>
        <w:t>For advice about the Policy,</w:t>
      </w:r>
      <w:r w:rsidRPr="007C5D07">
        <w:rPr>
          <w:rFonts w:eastAsia="Times New Roman" w:cs="Arial"/>
          <w:color w:val="FF0000"/>
        </w:rPr>
        <w:t xml:space="preserve"> </w:t>
      </w:r>
      <w:r w:rsidRPr="007C5D07">
        <w:rPr>
          <w:rFonts w:eastAsia="Times New Roman" w:cs="Arial"/>
        </w:rPr>
        <w:t>application forms for support under the policy, and concerns about transport arrangements contact:-</w:t>
      </w:r>
    </w:p>
    <w:p w:rsidR="007C5D07" w:rsidRPr="007C5D07" w:rsidRDefault="007C5D07" w:rsidP="007C5D07">
      <w:pPr>
        <w:widowControl w:val="0"/>
        <w:spacing w:after="0" w:line="240" w:lineRule="auto"/>
        <w:rPr>
          <w:rFonts w:eastAsia="Times New Roman" w:cs="Arial"/>
        </w:rPr>
      </w:pPr>
    </w:p>
    <w:p w:rsidR="007C5D07" w:rsidRPr="005D4749" w:rsidRDefault="007C5D07" w:rsidP="007C5D07">
      <w:pPr>
        <w:widowControl w:val="0"/>
        <w:tabs>
          <w:tab w:val="left" w:pos="-720"/>
        </w:tabs>
        <w:suppressAutoHyphens/>
        <w:spacing w:after="0" w:line="240" w:lineRule="auto"/>
        <w:jc w:val="both"/>
        <w:rPr>
          <w:rFonts w:eastAsia="Times New Roman" w:cs="Arial"/>
          <w:b/>
        </w:rPr>
      </w:pPr>
      <w:r w:rsidRPr="005D4749">
        <w:rPr>
          <w:rFonts w:eastAsia="Times New Roman" w:cs="Arial"/>
          <w:b/>
        </w:rPr>
        <w:t xml:space="preserve">Travel </w:t>
      </w:r>
      <w:r w:rsidR="00707FAA">
        <w:rPr>
          <w:rFonts w:eastAsia="Times New Roman" w:cs="Arial"/>
          <w:b/>
        </w:rPr>
        <w:t xml:space="preserve">Assistance </w:t>
      </w:r>
      <w:r w:rsidR="00A41BC0" w:rsidRPr="005D4749">
        <w:rPr>
          <w:rFonts w:eastAsia="Times New Roman" w:cs="Arial"/>
          <w:b/>
        </w:rPr>
        <w:t>Service</w:t>
      </w:r>
    </w:p>
    <w:p w:rsidR="007C5D07" w:rsidRPr="005D4749" w:rsidRDefault="00A41BC0" w:rsidP="007C5D07">
      <w:pPr>
        <w:widowControl w:val="0"/>
        <w:spacing w:after="0" w:line="240" w:lineRule="auto"/>
        <w:rPr>
          <w:rFonts w:eastAsia="Times New Roman" w:cs="Arial"/>
        </w:rPr>
      </w:pPr>
      <w:r w:rsidRPr="005D4749">
        <w:rPr>
          <w:rFonts w:eastAsia="Times New Roman" w:cs="Arial"/>
        </w:rPr>
        <w:t>Margaret McMillan Tower</w:t>
      </w:r>
    </w:p>
    <w:p w:rsidR="00A41BC0" w:rsidRPr="005D4749" w:rsidRDefault="00A41BC0" w:rsidP="007C5D07">
      <w:pPr>
        <w:widowControl w:val="0"/>
        <w:spacing w:after="0" w:line="240" w:lineRule="auto"/>
        <w:rPr>
          <w:rFonts w:eastAsia="Times New Roman" w:cs="Arial"/>
        </w:rPr>
      </w:pPr>
      <w:r w:rsidRPr="005D4749">
        <w:rPr>
          <w:rFonts w:eastAsia="Times New Roman" w:cs="Arial"/>
        </w:rPr>
        <w:t>Princes Way</w:t>
      </w:r>
    </w:p>
    <w:p w:rsidR="00A41BC0" w:rsidRPr="005D4749" w:rsidRDefault="00A41BC0" w:rsidP="007C5D07">
      <w:pPr>
        <w:widowControl w:val="0"/>
        <w:spacing w:after="0" w:line="240" w:lineRule="auto"/>
        <w:rPr>
          <w:rFonts w:eastAsia="Times New Roman" w:cs="Arial"/>
        </w:rPr>
      </w:pPr>
      <w:r w:rsidRPr="005D4749">
        <w:rPr>
          <w:rFonts w:eastAsia="Times New Roman" w:cs="Arial"/>
        </w:rPr>
        <w:t>Bradford</w:t>
      </w:r>
    </w:p>
    <w:p w:rsidR="00A41BC0" w:rsidRPr="005D4749" w:rsidRDefault="00A41BC0" w:rsidP="007C5D07">
      <w:pPr>
        <w:widowControl w:val="0"/>
        <w:spacing w:after="0" w:line="240" w:lineRule="auto"/>
        <w:rPr>
          <w:rFonts w:eastAsia="Times New Roman" w:cs="Arial"/>
        </w:rPr>
      </w:pPr>
      <w:r w:rsidRPr="005D4749">
        <w:rPr>
          <w:rFonts w:eastAsia="Times New Roman" w:cs="Arial"/>
        </w:rPr>
        <w:t>BD1 1NN</w:t>
      </w:r>
    </w:p>
    <w:p w:rsidR="007945B3" w:rsidRPr="005D4749" w:rsidRDefault="007945B3" w:rsidP="005D4749">
      <w:pPr>
        <w:pStyle w:val="NoSpacing"/>
      </w:pPr>
      <w:r w:rsidRPr="005D4749">
        <w:t>Tel: 01274 439450</w:t>
      </w:r>
    </w:p>
    <w:p w:rsidR="005D4749" w:rsidRPr="005D4749" w:rsidRDefault="005D4749" w:rsidP="005D4749">
      <w:pPr>
        <w:pStyle w:val="NoSpacing"/>
      </w:pPr>
      <w:r w:rsidRPr="005D4749">
        <w:t xml:space="preserve">E-mail: </w:t>
      </w:r>
      <w:hyperlink r:id="rId14" w:history="1">
        <w:r w:rsidRPr="005D4749">
          <w:rPr>
            <w:rStyle w:val="Hyperlink"/>
          </w:rPr>
          <w:t>schooltravel@bradford.gov.uk</w:t>
        </w:r>
      </w:hyperlink>
    </w:p>
    <w:p w:rsidR="007C5D07" w:rsidRDefault="007C5D07" w:rsidP="005D4749">
      <w:pPr>
        <w:pStyle w:val="NoSpacing"/>
      </w:pPr>
      <w:r w:rsidRPr="005D4749">
        <w:t>Office o</w:t>
      </w:r>
      <w:r w:rsidR="0052136A">
        <w:t>pen: - Monday to Friday 09.00–16</w:t>
      </w:r>
      <w:r w:rsidRPr="005D4749">
        <w:t>.00 hours</w:t>
      </w:r>
    </w:p>
    <w:p w:rsidR="0009429C" w:rsidRPr="005D4749" w:rsidRDefault="0009429C" w:rsidP="005D4749">
      <w:pPr>
        <w:pStyle w:val="NoSpacing"/>
      </w:pPr>
    </w:p>
    <w:p w:rsidR="007C5D07" w:rsidRPr="007C5D07" w:rsidRDefault="00597AA7" w:rsidP="007C5D07">
      <w:pPr>
        <w:widowControl w:val="0"/>
        <w:spacing w:after="0" w:line="240" w:lineRule="auto"/>
        <w:rPr>
          <w:rFonts w:eastAsia="Times New Roman" w:cs="Arial"/>
          <w:sz w:val="24"/>
          <w:szCs w:val="20"/>
        </w:rPr>
      </w:pPr>
      <w:r>
        <w:rPr>
          <w:rFonts w:eastAsia="Times New Roman" w:cs="Arial"/>
          <w:b/>
          <w:noProof/>
          <w:sz w:val="24"/>
          <w:szCs w:val="20"/>
          <w:lang w:eastAsia="en-GB"/>
        </w:rPr>
        <mc:AlternateContent>
          <mc:Choice Requires="wps">
            <w:drawing>
              <wp:anchor distT="0" distB="0" distL="114300" distR="114300" simplePos="0" relativeHeight="251678720" behindDoc="0" locked="0" layoutInCell="1" allowOverlap="1" wp14:anchorId="255A9AA0" wp14:editId="1FEAB4CF">
                <wp:simplePos x="0" y="0"/>
                <wp:positionH relativeFrom="column">
                  <wp:posOffset>-175895</wp:posOffset>
                </wp:positionH>
                <wp:positionV relativeFrom="paragraph">
                  <wp:posOffset>99060</wp:posOffset>
                </wp:positionV>
                <wp:extent cx="6751320" cy="1546860"/>
                <wp:effectExtent l="0" t="0" r="11430" b="15240"/>
                <wp:wrapNone/>
                <wp:docPr id="21" name="Rectangle 21"/>
                <wp:cNvGraphicFramePr/>
                <a:graphic xmlns:a="http://schemas.openxmlformats.org/drawingml/2006/main">
                  <a:graphicData uri="http://schemas.microsoft.com/office/word/2010/wordprocessingShape">
                    <wps:wsp>
                      <wps:cNvSpPr/>
                      <wps:spPr>
                        <a:xfrm>
                          <a:off x="0" y="0"/>
                          <a:ext cx="6751320" cy="1546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0B49" id="Rectangle 21" o:spid="_x0000_s1026" style="position:absolute;margin-left:-13.85pt;margin-top:7.8pt;width:531.6pt;height:1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sz w:val="24"/>
          <w:szCs w:val="20"/>
        </w:rPr>
      </w:pPr>
      <w:r w:rsidRPr="007C5D07">
        <w:rPr>
          <w:rFonts w:eastAsia="Times New Roman" w:cs="Arial"/>
          <w:b/>
          <w:sz w:val="24"/>
          <w:szCs w:val="20"/>
        </w:rPr>
        <w:t>For advice about Bursary</w:t>
      </w:r>
      <w:r w:rsidRPr="007C5D07">
        <w:rPr>
          <w:rFonts w:eastAsia="Times New Roman" w:cs="Arial"/>
          <w:b/>
          <w:color w:val="FF0000"/>
          <w:sz w:val="24"/>
          <w:szCs w:val="20"/>
        </w:rPr>
        <w:t xml:space="preserve"> </w:t>
      </w:r>
      <w:r w:rsidRPr="007C5D07">
        <w:rPr>
          <w:rFonts w:eastAsia="Times New Roman" w:cs="Arial"/>
          <w:b/>
          <w:sz w:val="24"/>
          <w:szCs w:val="20"/>
        </w:rPr>
        <w:t>application forms and other concerns contact:-</w:t>
      </w:r>
    </w:p>
    <w:p w:rsidR="007C5D07" w:rsidRPr="007C5D07" w:rsidRDefault="007C5D07" w:rsidP="007C5D07">
      <w:pPr>
        <w:widowControl w:val="0"/>
        <w:spacing w:after="0" w:line="240" w:lineRule="auto"/>
        <w:rPr>
          <w:rFonts w:eastAsia="Times New Roman" w:cs="Arial"/>
        </w:rPr>
      </w:pPr>
      <w:r w:rsidRPr="007C5D07">
        <w:rPr>
          <w:rFonts w:eastAsia="Times New Roman" w:cs="Arial"/>
        </w:rPr>
        <w:tab/>
      </w:r>
      <w:r w:rsidRPr="007C5D07">
        <w:rPr>
          <w:rFonts w:eastAsia="Times New Roman" w:cs="Arial"/>
        </w:rPr>
        <w:tab/>
      </w:r>
      <w:r w:rsidRPr="007C5D07">
        <w:rPr>
          <w:rFonts w:eastAsia="Times New Roman" w:cs="Arial"/>
        </w:rPr>
        <w:tab/>
      </w:r>
    </w:p>
    <w:p w:rsidR="007C5D07" w:rsidRPr="007C5D07" w:rsidRDefault="007C5D07" w:rsidP="007C5D07">
      <w:pPr>
        <w:widowControl w:val="0"/>
        <w:spacing w:after="0" w:line="240" w:lineRule="auto"/>
        <w:rPr>
          <w:rFonts w:eastAsia="Times New Roman" w:cs="Arial"/>
          <w:b/>
        </w:rPr>
      </w:pPr>
      <w:r w:rsidRPr="007C5D07">
        <w:rPr>
          <w:rFonts w:eastAsia="Times New Roman" w:cs="Arial"/>
          <w:b/>
        </w:rPr>
        <w:t>Bradford College</w:t>
      </w:r>
    </w:p>
    <w:p w:rsidR="007C5D07" w:rsidRPr="007C5D07" w:rsidRDefault="007C5D07" w:rsidP="007C5D07">
      <w:pPr>
        <w:widowControl w:val="0"/>
        <w:spacing w:after="0" w:line="240" w:lineRule="auto"/>
        <w:rPr>
          <w:rFonts w:eastAsia="Times New Roman" w:cs="Arial"/>
        </w:rPr>
      </w:pPr>
      <w:r w:rsidRPr="007C5D07">
        <w:rPr>
          <w:rFonts w:eastAsia="Times New Roman" w:cs="Arial"/>
        </w:rPr>
        <w:t>Great Horton Road</w:t>
      </w:r>
    </w:p>
    <w:p w:rsidR="007C5D07" w:rsidRPr="007C5D07" w:rsidRDefault="007C5D07" w:rsidP="007C5D07">
      <w:pPr>
        <w:widowControl w:val="0"/>
        <w:spacing w:after="0" w:line="240" w:lineRule="auto"/>
        <w:rPr>
          <w:rFonts w:eastAsia="Times New Roman" w:cs="Arial"/>
        </w:rPr>
      </w:pPr>
      <w:r w:rsidRPr="007C5D07">
        <w:rPr>
          <w:rFonts w:eastAsia="Times New Roman" w:cs="Arial"/>
        </w:rPr>
        <w:t>Bradford</w:t>
      </w:r>
    </w:p>
    <w:p w:rsidR="007C5D07" w:rsidRPr="007C5D07" w:rsidRDefault="007C5D07" w:rsidP="007C5D07">
      <w:pPr>
        <w:widowControl w:val="0"/>
        <w:spacing w:after="0" w:line="240" w:lineRule="auto"/>
        <w:rPr>
          <w:rFonts w:eastAsia="Times New Roman" w:cs="Arial"/>
        </w:rPr>
      </w:pPr>
      <w:r w:rsidRPr="007C5D07">
        <w:rPr>
          <w:rFonts w:eastAsia="Times New Roman" w:cs="Arial"/>
        </w:rPr>
        <w:t>BD7 1AY</w:t>
      </w:r>
    </w:p>
    <w:p w:rsidR="007C5D07" w:rsidRPr="007C5D07" w:rsidRDefault="007C5D07" w:rsidP="007C5D07">
      <w:pPr>
        <w:widowControl w:val="0"/>
        <w:spacing w:after="0" w:line="240" w:lineRule="auto"/>
        <w:rPr>
          <w:rFonts w:eastAsia="Times New Roman" w:cs="Arial"/>
        </w:rPr>
      </w:pPr>
      <w:r w:rsidRPr="007C5D07">
        <w:rPr>
          <w:rFonts w:eastAsia="Times New Roman" w:cs="Arial"/>
        </w:rPr>
        <w:t>(01274) - 433246</w:t>
      </w:r>
    </w:p>
    <w:p w:rsidR="007C5D07" w:rsidRPr="007C5D07" w:rsidRDefault="00451129" w:rsidP="007C5D07">
      <w:pPr>
        <w:widowControl w:val="0"/>
        <w:spacing w:after="0" w:line="240" w:lineRule="auto"/>
        <w:rPr>
          <w:rFonts w:eastAsia="Times New Roman" w:cs="Arial"/>
          <w:sz w:val="24"/>
          <w:szCs w:val="20"/>
        </w:rPr>
      </w:pPr>
      <w:hyperlink r:id="rId15" w:history="1">
        <w:r w:rsidR="007C5D07" w:rsidRPr="007C5D07">
          <w:rPr>
            <w:rFonts w:eastAsia="Times New Roman" w:cs="Arial"/>
            <w:color w:val="0000FF"/>
            <w:sz w:val="20"/>
            <w:szCs w:val="20"/>
            <w:u w:val="single"/>
          </w:rPr>
          <w:t>studentfunding@bradfordcollege.ac.uk</w:t>
        </w:r>
      </w:hyperlink>
      <w:r w:rsidR="00597AA7">
        <w:rPr>
          <w:rFonts w:eastAsia="Times New Roman" w:cs="Arial"/>
          <w:color w:val="0000FF"/>
          <w:sz w:val="20"/>
          <w:szCs w:val="20"/>
          <w:u w:val="single"/>
        </w:rPr>
        <w:t xml:space="preserve">                                </w:t>
      </w:r>
    </w:p>
    <w:p w:rsidR="00B26EF0" w:rsidRDefault="00F56059" w:rsidP="007C5D07">
      <w:pPr>
        <w:widowControl w:val="0"/>
        <w:spacing w:after="0" w:line="240" w:lineRule="auto"/>
        <w:rPr>
          <w:rFonts w:eastAsia="Times New Roman" w:cs="Arial"/>
        </w:rPr>
      </w:pPr>
      <w:r>
        <w:rPr>
          <w:rFonts w:eastAsia="Times New Roman" w:cs="Arial"/>
        </w:rPr>
        <w:t xml:space="preserve">    </w:t>
      </w:r>
      <w:r w:rsidR="00202DD6">
        <w:rPr>
          <w:rFonts w:eastAsia="Times New Roman" w:cs="Arial"/>
        </w:rPr>
        <w:t xml:space="preserve">                                                                                                                   </w:t>
      </w:r>
      <w:r w:rsidR="00597AA7" w:rsidRPr="00F56059">
        <w:rPr>
          <w:rFonts w:eastAsia="Times New Roman" w:cs="Arial"/>
        </w:rPr>
        <w:t>See over for further colleges</w:t>
      </w:r>
      <w:r>
        <w:rPr>
          <w:rFonts w:eastAsia="Times New Roman" w:cs="Arial"/>
        </w:rPr>
        <w:t xml:space="preserve">    </w:t>
      </w:r>
    </w:p>
    <w:p w:rsidR="00597AA7" w:rsidRDefault="00F56059" w:rsidP="007C5D07">
      <w:pPr>
        <w:widowControl w:val="0"/>
        <w:spacing w:after="0" w:line="240" w:lineRule="auto"/>
        <w:rPr>
          <w:rFonts w:eastAsia="Times New Roman" w:cs="Arial"/>
        </w:rPr>
      </w:pPr>
      <w:r>
        <w:rPr>
          <w:rFonts w:eastAsia="Times New Roman" w:cs="Arial"/>
        </w:rPr>
        <w:t xml:space="preserve">                                                     </w:t>
      </w:r>
    </w:p>
    <w:p w:rsidR="00B26EF0" w:rsidRDefault="00B81182" w:rsidP="007C5D07">
      <w:pPr>
        <w:widowControl w:val="0"/>
        <w:spacing w:after="0" w:line="240" w:lineRule="auto"/>
        <w:rPr>
          <w:rFonts w:eastAsia="Times New Roman" w:cs="Arial"/>
          <w:b/>
        </w:rPr>
      </w:pPr>
      <w:r>
        <w:rPr>
          <w:rFonts w:eastAsia="Times New Roman" w:cs="Arial"/>
          <w:noProof/>
          <w:lang w:eastAsia="en-GB"/>
        </w:rPr>
        <w:lastRenderedPageBreak/>
        <mc:AlternateContent>
          <mc:Choice Requires="wps">
            <w:drawing>
              <wp:anchor distT="0" distB="0" distL="114300" distR="114300" simplePos="0" relativeHeight="251679744" behindDoc="0" locked="0" layoutInCell="1" allowOverlap="1" wp14:anchorId="485AF736" wp14:editId="64CAB85E">
                <wp:simplePos x="0" y="0"/>
                <wp:positionH relativeFrom="column">
                  <wp:posOffset>-168275</wp:posOffset>
                </wp:positionH>
                <wp:positionV relativeFrom="paragraph">
                  <wp:posOffset>99695</wp:posOffset>
                </wp:positionV>
                <wp:extent cx="6713220" cy="2377440"/>
                <wp:effectExtent l="0" t="0" r="11430" b="22860"/>
                <wp:wrapNone/>
                <wp:docPr id="22" name="Rectangle 22"/>
                <wp:cNvGraphicFramePr/>
                <a:graphic xmlns:a="http://schemas.openxmlformats.org/drawingml/2006/main">
                  <a:graphicData uri="http://schemas.microsoft.com/office/word/2010/wordprocessingShape">
                    <wps:wsp>
                      <wps:cNvSpPr/>
                      <wps:spPr>
                        <a:xfrm>
                          <a:off x="0" y="0"/>
                          <a:ext cx="6713220" cy="2377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FD805" id="Rectangle 22" o:spid="_x0000_s1026" style="position:absolute;margin-left:-13.25pt;margin-top:7.85pt;width:528.6pt;height:18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" filled="f" strokecolor="black [3213]" strokeweight="2pt"/>
            </w:pict>
          </mc:Fallback>
        </mc:AlternateContent>
      </w:r>
    </w:p>
    <w:p w:rsidR="007C5D07" w:rsidRPr="007C5D07" w:rsidRDefault="007C5D07" w:rsidP="007C5D07">
      <w:pPr>
        <w:widowControl w:val="0"/>
        <w:spacing w:after="0" w:line="240" w:lineRule="auto"/>
        <w:rPr>
          <w:rFonts w:eastAsia="Times New Roman" w:cs="Arial"/>
          <w:b/>
        </w:rPr>
      </w:pPr>
      <w:r w:rsidRPr="007C5D07">
        <w:rPr>
          <w:rFonts w:eastAsia="Times New Roman" w:cs="Arial"/>
          <w:b/>
        </w:rPr>
        <w:t>Shipley College</w:t>
      </w:r>
    </w:p>
    <w:p w:rsidR="007C5D07" w:rsidRPr="007C5D07" w:rsidRDefault="007C5D07" w:rsidP="007C5D07">
      <w:pPr>
        <w:widowControl w:val="0"/>
        <w:spacing w:after="0" w:line="240" w:lineRule="auto"/>
        <w:rPr>
          <w:rFonts w:eastAsia="Times New Roman" w:cs="Arial"/>
        </w:rPr>
      </w:pPr>
      <w:r w:rsidRPr="007C5D07">
        <w:rPr>
          <w:rFonts w:eastAsia="Times New Roman" w:cs="Arial"/>
        </w:rPr>
        <w:t>Exhibition Road</w:t>
      </w:r>
    </w:p>
    <w:p w:rsidR="007C5D07" w:rsidRPr="007C5D07" w:rsidRDefault="007C5D07" w:rsidP="007C5D07">
      <w:pPr>
        <w:widowControl w:val="0"/>
        <w:spacing w:after="0" w:line="240" w:lineRule="auto"/>
        <w:rPr>
          <w:rFonts w:eastAsia="Times New Roman" w:cs="Arial"/>
        </w:rPr>
      </w:pPr>
      <w:r w:rsidRPr="007C5D07">
        <w:rPr>
          <w:rFonts w:eastAsia="Times New Roman" w:cs="Arial"/>
        </w:rPr>
        <w:t>Saltaire</w:t>
      </w:r>
    </w:p>
    <w:p w:rsidR="007C5D07" w:rsidRPr="007C5D07" w:rsidRDefault="002124C5" w:rsidP="007C5D07">
      <w:pPr>
        <w:widowControl w:val="0"/>
        <w:spacing w:after="0" w:line="240" w:lineRule="auto"/>
        <w:rPr>
          <w:rFonts w:eastAsia="Times New Roman" w:cs="Arial"/>
        </w:rPr>
      </w:pPr>
      <w:r>
        <w:rPr>
          <w:rFonts w:eastAsia="Times New Roman" w:cs="Arial"/>
        </w:rPr>
        <w:t>Shipley</w:t>
      </w:r>
      <w:r w:rsidR="007C5D07" w:rsidRPr="007C5D07">
        <w:rPr>
          <w:rFonts w:eastAsia="Times New Roman" w:cs="Arial"/>
        </w:rPr>
        <w:t xml:space="preserve"> BD18 3JW</w:t>
      </w:r>
    </w:p>
    <w:p w:rsidR="007C5D07" w:rsidRPr="007C5D07" w:rsidRDefault="007C5D07" w:rsidP="007C5D07">
      <w:pPr>
        <w:widowControl w:val="0"/>
        <w:spacing w:after="0" w:line="240" w:lineRule="auto"/>
        <w:rPr>
          <w:rFonts w:eastAsia="Times New Roman" w:cs="Arial"/>
        </w:rPr>
      </w:pPr>
      <w:r w:rsidRPr="007C5D07">
        <w:rPr>
          <w:rFonts w:eastAsia="Times New Roman" w:cs="Arial"/>
        </w:rPr>
        <w:t>(01274) - 327281</w:t>
      </w:r>
    </w:p>
    <w:p w:rsidR="007C5D07" w:rsidRPr="007C5D07" w:rsidRDefault="00451129" w:rsidP="007C5D07">
      <w:pPr>
        <w:widowControl w:val="0"/>
        <w:spacing w:after="0" w:line="240" w:lineRule="auto"/>
        <w:rPr>
          <w:rFonts w:eastAsia="Times New Roman" w:cs="Arial"/>
          <w:sz w:val="24"/>
          <w:szCs w:val="20"/>
        </w:rPr>
      </w:pPr>
      <w:hyperlink r:id="rId16" w:history="1">
        <w:r w:rsidR="007C5D07" w:rsidRPr="007C5D07">
          <w:rPr>
            <w:rFonts w:eastAsia="Times New Roman" w:cs="Arial"/>
            <w:color w:val="0000FF"/>
            <w:sz w:val="20"/>
            <w:szCs w:val="20"/>
            <w:u w:val="single"/>
          </w:rPr>
          <w:t>enquiries@shipley.ac.uk</w:t>
        </w:r>
      </w:hyperlink>
    </w:p>
    <w:p w:rsidR="007C5D07" w:rsidRPr="007C5D07" w:rsidRDefault="007C5D07" w:rsidP="007C5D07">
      <w:pPr>
        <w:widowControl w:val="0"/>
        <w:spacing w:after="0" w:line="240" w:lineRule="auto"/>
        <w:rPr>
          <w:rFonts w:eastAsia="Times New Roman" w:cs="Arial"/>
          <w:sz w:val="24"/>
          <w:szCs w:val="20"/>
        </w:rPr>
      </w:pPr>
    </w:p>
    <w:p w:rsidR="007945B3" w:rsidRPr="007945B3" w:rsidRDefault="007945B3" w:rsidP="007C5D07">
      <w:pPr>
        <w:widowControl w:val="0"/>
        <w:spacing w:after="0" w:line="240" w:lineRule="auto"/>
        <w:rPr>
          <w:rStyle w:val="address"/>
        </w:rPr>
      </w:pPr>
      <w:r w:rsidRPr="007945B3">
        <w:rPr>
          <w:rStyle w:val="address"/>
        </w:rPr>
        <w:t>Keighley College</w:t>
      </w:r>
      <w:r w:rsidRPr="007945B3">
        <w:br/>
      </w:r>
      <w:r w:rsidRPr="007945B3">
        <w:rPr>
          <w:rStyle w:val="address"/>
        </w:rPr>
        <w:t>Bradford Road,</w:t>
      </w:r>
      <w:r w:rsidRPr="007945B3">
        <w:br/>
      </w:r>
      <w:r w:rsidRPr="007945B3">
        <w:rPr>
          <w:rStyle w:val="address"/>
        </w:rPr>
        <w:t>Keighley,</w:t>
      </w:r>
      <w:r w:rsidRPr="007945B3">
        <w:br/>
      </w:r>
      <w:r w:rsidRPr="007945B3">
        <w:rPr>
          <w:rStyle w:val="address"/>
        </w:rPr>
        <w:t>West Yorkshire,</w:t>
      </w:r>
      <w:r w:rsidRPr="007945B3">
        <w:br/>
      </w:r>
      <w:r w:rsidRPr="007945B3">
        <w:rPr>
          <w:rStyle w:val="address"/>
        </w:rPr>
        <w:t>BD21 4HQ</w:t>
      </w:r>
    </w:p>
    <w:p w:rsidR="007C5D07" w:rsidRPr="007C5D07" w:rsidRDefault="007945B3" w:rsidP="007C5D07">
      <w:pPr>
        <w:widowControl w:val="0"/>
        <w:spacing w:after="0" w:line="240" w:lineRule="auto"/>
        <w:rPr>
          <w:rFonts w:eastAsia="Times New Roman" w:cs="Arial"/>
        </w:rPr>
      </w:pPr>
      <w:r w:rsidRPr="007945B3">
        <w:rPr>
          <w:rStyle w:val="address"/>
        </w:rPr>
        <w:t xml:space="preserve"> </w:t>
      </w:r>
      <w:r w:rsidRPr="007945B3">
        <w:rPr>
          <w:rStyle w:val="phone"/>
        </w:rPr>
        <w:t>01535 685 000</w:t>
      </w:r>
    </w:p>
    <w:p w:rsidR="007C5D07" w:rsidRPr="007C5D07" w:rsidRDefault="00451129" w:rsidP="007C5D07">
      <w:pPr>
        <w:widowControl w:val="0"/>
        <w:spacing w:after="0" w:line="240" w:lineRule="auto"/>
        <w:rPr>
          <w:rFonts w:eastAsia="Times New Roman" w:cs="Arial"/>
          <w:sz w:val="24"/>
          <w:szCs w:val="20"/>
        </w:rPr>
      </w:pPr>
      <w:hyperlink r:id="rId17" w:tooltip="send email to keighleycampus@leedscitycollege.ac.uk" w:history="1">
        <w:r w:rsidR="007C5D07" w:rsidRPr="007C5D07">
          <w:rPr>
            <w:rFonts w:eastAsia="Times New Roman" w:cs="Arial"/>
            <w:color w:val="0000FF"/>
            <w:sz w:val="20"/>
            <w:szCs w:val="20"/>
            <w:u w:val="single"/>
          </w:rPr>
          <w:t>keighleycampus@leedscitycollege.ac.uk</w:t>
        </w:r>
      </w:hyperlink>
      <w:r w:rsidR="007C5D07" w:rsidRPr="007C5D07" w:rsidDel="002F7D20">
        <w:rPr>
          <w:rFonts w:eastAsia="Times New Roman" w:cs="Arial"/>
          <w:sz w:val="24"/>
          <w:szCs w:val="20"/>
        </w:rPr>
        <w:t xml:space="preserve"> </w:t>
      </w:r>
    </w:p>
    <w:p w:rsidR="007C5D07" w:rsidRPr="007C5D07" w:rsidRDefault="007C5D07" w:rsidP="007C5D07">
      <w:pPr>
        <w:widowControl w:val="0"/>
        <w:numPr>
          <w:ilvl w:val="12"/>
          <w:numId w:val="0"/>
        </w:numPr>
        <w:spacing w:after="0" w:line="240" w:lineRule="auto"/>
        <w:rPr>
          <w:rFonts w:eastAsia="Times New Roman" w:cs="Arial"/>
          <w:b/>
          <w:sz w:val="24"/>
          <w:szCs w:val="20"/>
        </w:rPr>
      </w:pPr>
    </w:p>
    <w:p w:rsidR="00B638CE" w:rsidRDefault="00F56059" w:rsidP="007C5D07">
      <w:pPr>
        <w:widowControl w:val="0"/>
        <w:numPr>
          <w:ilvl w:val="12"/>
          <w:numId w:val="0"/>
        </w:numPr>
        <w:spacing w:after="0" w:line="240" w:lineRule="auto"/>
        <w:rPr>
          <w:rFonts w:eastAsia="Times New Roman" w:cs="Arial"/>
          <w:b/>
          <w:sz w:val="24"/>
          <w:szCs w:val="20"/>
          <w:u w:val="single"/>
        </w:rPr>
      </w:pPr>
      <w:r>
        <w:rPr>
          <w:rFonts w:eastAsia="Times New Roman" w:cs="Arial"/>
          <w:b/>
          <w:noProof/>
          <w:sz w:val="24"/>
          <w:szCs w:val="20"/>
          <w:u w:val="single"/>
          <w:lang w:eastAsia="en-GB"/>
        </w:rPr>
        <mc:AlternateContent>
          <mc:Choice Requires="wps">
            <w:drawing>
              <wp:anchor distT="0" distB="0" distL="114300" distR="114300" simplePos="0" relativeHeight="251680768" behindDoc="0" locked="0" layoutInCell="1" allowOverlap="1" wp14:anchorId="30C6A396" wp14:editId="4F7E8470">
                <wp:simplePos x="0" y="0"/>
                <wp:positionH relativeFrom="column">
                  <wp:posOffset>-175895</wp:posOffset>
                </wp:positionH>
                <wp:positionV relativeFrom="paragraph">
                  <wp:posOffset>135255</wp:posOffset>
                </wp:positionV>
                <wp:extent cx="6736080" cy="5356860"/>
                <wp:effectExtent l="0" t="0" r="26670" b="15240"/>
                <wp:wrapNone/>
                <wp:docPr id="23" name="Rectangle 23"/>
                <wp:cNvGraphicFramePr/>
                <a:graphic xmlns:a="http://schemas.openxmlformats.org/drawingml/2006/main">
                  <a:graphicData uri="http://schemas.microsoft.com/office/word/2010/wordprocessingShape">
                    <wps:wsp>
                      <wps:cNvSpPr/>
                      <wps:spPr>
                        <a:xfrm>
                          <a:off x="0" y="0"/>
                          <a:ext cx="6736080" cy="5356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F3A7" id="Rectangle 23" o:spid="_x0000_s1026" style="position:absolute;margin-left:-13.85pt;margin-top:10.65pt;width:530.4pt;height:4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" filled="f" strokecolor="black [3213]" strokeweight="2pt"/>
            </w:pict>
          </mc:Fallback>
        </mc:AlternateContent>
      </w:r>
    </w:p>
    <w:p w:rsidR="007C5D07" w:rsidRPr="007C5D07" w:rsidRDefault="007C5D07" w:rsidP="007C5D07">
      <w:pPr>
        <w:widowControl w:val="0"/>
        <w:numPr>
          <w:ilvl w:val="12"/>
          <w:numId w:val="0"/>
        </w:numPr>
        <w:spacing w:after="0" w:line="240" w:lineRule="auto"/>
        <w:rPr>
          <w:rFonts w:eastAsia="Times New Roman" w:cs="Arial"/>
          <w:b/>
          <w:sz w:val="24"/>
          <w:szCs w:val="20"/>
          <w:u w:val="single"/>
        </w:rPr>
      </w:pPr>
      <w:r w:rsidRPr="007C5D07">
        <w:rPr>
          <w:rFonts w:eastAsia="Times New Roman" w:cs="Arial"/>
          <w:b/>
          <w:sz w:val="24"/>
          <w:szCs w:val="20"/>
          <w:u w:val="single"/>
        </w:rPr>
        <w:t>Appeals</w:t>
      </w:r>
    </w:p>
    <w:p w:rsidR="007C5D07" w:rsidRPr="007C5D07" w:rsidRDefault="007C5D07" w:rsidP="007C5D07">
      <w:pPr>
        <w:widowControl w:val="0"/>
        <w:numPr>
          <w:ilvl w:val="12"/>
          <w:numId w:val="0"/>
        </w:numPr>
        <w:spacing w:after="0" w:line="240" w:lineRule="auto"/>
        <w:rPr>
          <w:rFonts w:eastAsia="Times New Roman" w:cs="Arial"/>
          <w:b/>
          <w:sz w:val="24"/>
          <w:szCs w:val="20"/>
        </w:rPr>
      </w:pPr>
    </w:p>
    <w:p w:rsidR="007C5D07" w:rsidRPr="007C5D07" w:rsidRDefault="007C5D07" w:rsidP="007C5D07">
      <w:pPr>
        <w:widowControl w:val="0"/>
        <w:numPr>
          <w:ilvl w:val="12"/>
          <w:numId w:val="0"/>
        </w:numPr>
        <w:spacing w:after="0" w:line="240" w:lineRule="auto"/>
        <w:rPr>
          <w:rFonts w:eastAsia="Times New Roman" w:cs="Arial"/>
          <w:b/>
          <w:sz w:val="24"/>
          <w:szCs w:val="20"/>
        </w:rPr>
      </w:pPr>
      <w:r w:rsidRPr="007C5D07">
        <w:rPr>
          <w:rFonts w:eastAsia="Times New Roman" w:cs="Arial"/>
          <w:b/>
          <w:sz w:val="24"/>
          <w:szCs w:val="20"/>
        </w:rPr>
        <w:t>Two Stage Process</w:t>
      </w:r>
    </w:p>
    <w:p w:rsidR="007C5D07" w:rsidRPr="007C5D07" w:rsidRDefault="007C5D07" w:rsidP="007C5D07">
      <w:pPr>
        <w:widowControl w:val="0"/>
        <w:numPr>
          <w:ilvl w:val="12"/>
          <w:numId w:val="0"/>
        </w:numPr>
        <w:spacing w:after="0" w:line="240" w:lineRule="auto"/>
        <w:rPr>
          <w:rFonts w:eastAsia="Times New Roman" w:cs="Arial"/>
          <w:b/>
          <w:sz w:val="24"/>
          <w:szCs w:val="20"/>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1.  In cases where an application for travel assistance under this policy is declined, parents / carers can request a review of the decision, which will be carried out by an independent officer who was not party to the original decision. Request for a review should be made in writing within 20 working days of the original decision, and sent to the </w:t>
      </w:r>
      <w:r w:rsidR="00707FAA">
        <w:rPr>
          <w:rFonts w:eastAsia="Times New Roman" w:cs="Arial"/>
        </w:rPr>
        <w:t>Travel Assistance Service</w:t>
      </w:r>
      <w:r w:rsidRPr="007C5D07">
        <w:rPr>
          <w:rFonts w:eastAsia="Times New Roman" w:cs="Arial"/>
        </w:rPr>
        <w:t xml:space="preserve"> at the address set out above.  The request for a review should include reasons as to why the decision should be reviewed and details of any circumstances the parent believes should be considered in the review, together with any supporting documents. </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Within 25 working days of receipt of the request for a review an independent officer will review the original decision and notify the parent in writing of the outcome of the review, and the reasons for it. </w:t>
      </w:r>
    </w:p>
    <w:p w:rsidR="007C5D07" w:rsidRPr="007C5D07" w:rsidRDefault="007C5D07" w:rsidP="007C5D07">
      <w:pPr>
        <w:widowControl w:val="0"/>
        <w:spacing w:before="100" w:beforeAutospacing="1" w:after="100" w:afterAutospacing="1" w:line="240" w:lineRule="auto"/>
        <w:rPr>
          <w:rFonts w:eastAsia="Times New Roman" w:cs="Arial"/>
        </w:rPr>
      </w:pPr>
      <w:r w:rsidRPr="007C5D07">
        <w:rPr>
          <w:rFonts w:eastAsia="Times New Roman" w:cs="Arial"/>
        </w:rPr>
        <w:t xml:space="preserve">2.  If a parent is unhappy with the outcome of a review, the matter can be escalated to an appeal.  This must be requested by the parent in writing within 20 working days of receiving the review decision, and sent to Committee Services, Legal and Democratic Services, </w:t>
      </w:r>
      <w:r w:rsidRPr="007C5D07">
        <w:rPr>
          <w:rFonts w:eastAsia="Times New Roman" w:cs="Arial"/>
          <w:bCs/>
        </w:rPr>
        <w:t>City Hall, Room 112, Bradford, BD1 1HY</w:t>
      </w:r>
      <w:r w:rsidRPr="007C5D07">
        <w:rPr>
          <w:rFonts w:eastAsia="Times New Roman" w:cs="Arial"/>
        </w:rPr>
        <w:t xml:space="preserve">, setting out the reasons for the appeal and providing any information in support of it.  Appeals are heard by a panel of </w:t>
      </w:r>
      <w:r w:rsidR="00915C80">
        <w:rPr>
          <w:rFonts w:eastAsia="Times New Roman" w:cs="Arial"/>
        </w:rPr>
        <w:t>senior council officers.</w:t>
      </w:r>
    </w:p>
    <w:p w:rsidR="007C5D07" w:rsidRPr="007C5D07" w:rsidRDefault="007C5D07" w:rsidP="007C5D07">
      <w:pPr>
        <w:widowControl w:val="0"/>
        <w:spacing w:after="0" w:line="240" w:lineRule="auto"/>
        <w:rPr>
          <w:rFonts w:eastAsia="Times New Roman" w:cs="Arial"/>
        </w:rPr>
      </w:pPr>
      <w:r w:rsidRPr="007C5D07">
        <w:rPr>
          <w:rFonts w:eastAsia="Times New Roman" w:cs="Arial"/>
        </w:rPr>
        <w:t xml:space="preserve">Within 40 working days of receiving a request for an appeal, the independent appeal panel will consider written and verbal representations from the parents and </w:t>
      </w:r>
      <w:r w:rsidR="002124C5">
        <w:rPr>
          <w:rFonts w:eastAsia="Times New Roman" w:cs="Arial"/>
        </w:rPr>
        <w:t>officers involved in the case.</w:t>
      </w:r>
      <w:r w:rsidRPr="007C5D07">
        <w:rPr>
          <w:rFonts w:eastAsia="Times New Roman" w:cs="Arial"/>
        </w:rPr>
        <w:t xml:space="preserve"> Written notification of the outcome of the appeal with reasons for the appeal decision will be sent to the parent within 5 working days of the appeal being heard.</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Complaints to the Secretary of State</w:t>
      </w:r>
    </w:p>
    <w:p w:rsidR="007C5D07" w:rsidRPr="007C5D07" w:rsidRDefault="007C5D07" w:rsidP="007C5D07">
      <w:pPr>
        <w:widowControl w:val="0"/>
        <w:spacing w:after="0" w:line="240" w:lineRule="auto"/>
        <w:rPr>
          <w:rFonts w:eastAsia="Times New Roman" w:cs="Arial"/>
        </w:rPr>
      </w:pPr>
    </w:p>
    <w:p w:rsidR="007C5D07" w:rsidRPr="007C5D07" w:rsidRDefault="007C5D07" w:rsidP="007C5D07">
      <w:pPr>
        <w:widowControl w:val="0"/>
        <w:spacing w:after="0" w:line="240" w:lineRule="auto"/>
        <w:rPr>
          <w:rFonts w:eastAsia="Times New Roman" w:cs="Arial"/>
        </w:rPr>
      </w:pPr>
      <w:r w:rsidRPr="007C5D07">
        <w:rPr>
          <w:rFonts w:eastAsia="Times New Roman" w:cs="Arial"/>
        </w:rPr>
        <w:t>Under certain circumstances the Secretary of State may direct a local authority (‘LA’) to make transport arrangements or provide financial assistance for travelling expenses for individuals or groups of learners, or direct a LA where the LA has exercised its functions unreasonably or failed to discharge a duty.</w:t>
      </w: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p>
    <w:p w:rsidR="007C5D07" w:rsidRPr="007C5D07" w:rsidRDefault="007C5D07" w:rsidP="007C5D07">
      <w:pPr>
        <w:widowControl w:val="0"/>
        <w:spacing w:after="0" w:line="240" w:lineRule="auto"/>
        <w:rPr>
          <w:rFonts w:eastAsia="Times New Roman" w:cs="Arial"/>
          <w:sz w:val="24"/>
          <w:szCs w:val="20"/>
        </w:rPr>
      </w:pPr>
      <w:r w:rsidRPr="007C5D07">
        <w:rPr>
          <w:rFonts w:eastAsia="Times New Roman" w:cs="Arial"/>
          <w:sz w:val="24"/>
          <w:szCs w:val="20"/>
        </w:rPr>
        <w:t xml:space="preserve">  </w:t>
      </w:r>
    </w:p>
    <w:p w:rsidR="007C5D07" w:rsidRPr="007C5D07" w:rsidRDefault="004138AC" w:rsidP="004138AC">
      <w:pPr>
        <w:rPr>
          <w:rFonts w:eastAsia="Times New Roman" w:cs="Arial"/>
          <w:sz w:val="24"/>
          <w:szCs w:val="20"/>
        </w:rPr>
        <w:sectPr w:rsidR="007C5D07" w:rsidRPr="007C5D07" w:rsidSect="00382973">
          <w:headerReference w:type="default" r:id="rId18"/>
          <w:footerReference w:type="even" r:id="rId19"/>
          <w:footerReference w:type="default" r:id="rId20"/>
          <w:footerReference w:type="first" r:id="rId21"/>
          <w:pgSz w:w="11907" w:h="16839" w:code="9"/>
          <w:pgMar w:top="1151" w:right="816" w:bottom="641" w:left="1021" w:header="426" w:footer="720" w:gutter="0"/>
          <w:cols w:space="720"/>
          <w:noEndnote/>
          <w:docGrid w:linePitch="299"/>
        </w:sectPr>
      </w:pPr>
      <w:r>
        <w:rPr>
          <w:rFonts w:eastAsia="Times New Roman" w:cs="Arial"/>
          <w:sz w:val="24"/>
          <w:szCs w:val="20"/>
        </w:rPr>
        <w:br w:type="page"/>
      </w:r>
    </w:p>
    <w:p w:rsidR="00CF36CB" w:rsidRPr="007C5D07" w:rsidRDefault="00CF36CB" w:rsidP="00CF36CB">
      <w:pPr>
        <w:widowControl w:val="0"/>
        <w:spacing w:after="0" w:line="240" w:lineRule="auto"/>
        <w:rPr>
          <w:rFonts w:eastAsia="Times New Roman" w:cs="Arial"/>
          <w:b/>
        </w:rPr>
      </w:pPr>
      <w:r w:rsidRPr="007C5D07">
        <w:rPr>
          <w:rFonts w:eastAsia="Times New Roman" w:cs="Arial"/>
          <w:b/>
        </w:rPr>
        <w:lastRenderedPageBreak/>
        <w:t xml:space="preserve">Details of concessionary fares, discounts, subsidies, passes or travel cards including any charges available for Post 16 </w:t>
      </w:r>
      <w:r w:rsidR="008C6847">
        <w:rPr>
          <w:rFonts w:eastAsia="Times New Roman" w:cs="Arial"/>
          <w:b/>
        </w:rPr>
        <w:t>students</w:t>
      </w:r>
      <w:r w:rsidRPr="007C5D07">
        <w:rPr>
          <w:rFonts w:eastAsia="Times New Roman" w:cs="Arial"/>
          <w:b/>
        </w:rPr>
        <w:t>.</w:t>
      </w:r>
    </w:p>
    <w:p w:rsidR="00CF36CB" w:rsidRPr="007C5D07" w:rsidRDefault="00CF36CB" w:rsidP="00CF36CB">
      <w:pPr>
        <w:widowControl w:val="0"/>
        <w:spacing w:after="0" w:line="240" w:lineRule="auto"/>
        <w:rPr>
          <w:rFonts w:eastAsia="Times New Roman" w:cs="Arial"/>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0"/>
      </w:tblGrid>
      <w:tr w:rsidR="00CF36CB" w:rsidRPr="007C5D07" w:rsidTr="00CF36CB">
        <w:tc>
          <w:tcPr>
            <w:tcW w:w="14940" w:type="dxa"/>
          </w:tcPr>
          <w:p w:rsidR="00CF36CB" w:rsidRPr="007C5D07" w:rsidRDefault="00CF36CB" w:rsidP="00CF36CB">
            <w:pPr>
              <w:spacing w:after="0" w:line="240" w:lineRule="auto"/>
              <w:rPr>
                <w:rFonts w:eastAsia="Times New Roman" w:cs="Arial"/>
                <w:b/>
              </w:rPr>
            </w:pPr>
            <w:r w:rsidRPr="007C5D07">
              <w:rPr>
                <w:rFonts w:eastAsia="Times New Roman" w:cs="Arial"/>
                <w:b/>
              </w:rPr>
              <w:t>May 201</w:t>
            </w:r>
            <w:r w:rsidR="00816111">
              <w:rPr>
                <w:rFonts w:eastAsia="Times New Roman" w:cs="Arial"/>
                <w:b/>
              </w:rPr>
              <w:t>9</w:t>
            </w:r>
          </w:p>
          <w:p w:rsidR="00CF36CB" w:rsidRPr="007C5D07" w:rsidRDefault="00CF36CB" w:rsidP="00CF36CB">
            <w:pPr>
              <w:spacing w:after="0" w:line="240" w:lineRule="auto"/>
              <w:rPr>
                <w:rFonts w:eastAsia="Times New Roman" w:cs="Arial"/>
                <w:b/>
              </w:rPr>
            </w:pPr>
          </w:p>
          <w:p w:rsidR="00CF36CB" w:rsidRPr="007C5D07" w:rsidRDefault="00CF36CB" w:rsidP="00CF36CB">
            <w:pPr>
              <w:spacing w:after="0" w:line="240" w:lineRule="auto"/>
              <w:rPr>
                <w:rFonts w:eastAsia="Times New Roman" w:cs="Arial"/>
                <w:b/>
              </w:rPr>
            </w:pPr>
            <w:r w:rsidRPr="007C5D07">
              <w:rPr>
                <w:rFonts w:eastAsia="Times New Roman" w:cs="Arial"/>
                <w:b/>
              </w:rPr>
              <w:t>Concessionary Fares (Commercial and Concessionary Passes available to students in the Bradford District for use on Public Transport). Charges may change without notice.</w:t>
            </w:r>
          </w:p>
          <w:p w:rsidR="00CF36CB" w:rsidRPr="007C5D07" w:rsidRDefault="00CF36CB" w:rsidP="00CF36CB">
            <w:pPr>
              <w:spacing w:after="0" w:line="240" w:lineRule="auto"/>
              <w:rPr>
                <w:rFonts w:eastAsia="Times New Roman" w:cs="Arial"/>
                <w:b/>
              </w:rPr>
            </w:pPr>
          </w:p>
          <w:p w:rsidR="00CF36CB" w:rsidRPr="007C5D07" w:rsidRDefault="00CF36CB" w:rsidP="00CF36CB">
            <w:pPr>
              <w:spacing w:after="0" w:line="240" w:lineRule="auto"/>
              <w:rPr>
                <w:rFonts w:eastAsia="Times New Roman" w:cs="Arial"/>
              </w:rPr>
            </w:pPr>
            <w:r w:rsidRPr="007C5D07">
              <w:rPr>
                <w:rFonts w:eastAsia="Times New Roman" w:cs="Arial"/>
              </w:rPr>
              <w:t>Metro offers a range of concessionary fares and the major bus operators First Bus, Keighley and District (Transdev) and Arriva offer a range of commercially discounted fares.</w:t>
            </w:r>
          </w:p>
          <w:p w:rsidR="00CF36CB" w:rsidRPr="007C5D07" w:rsidRDefault="00CF36CB" w:rsidP="00CF36CB">
            <w:pPr>
              <w:spacing w:after="0" w:line="240" w:lineRule="auto"/>
              <w:rPr>
                <w:rFonts w:eastAsia="Times New Roman" w:cs="Arial"/>
                <w:b/>
              </w:rPr>
            </w:pPr>
            <w:r w:rsidRPr="007C5D07">
              <w:rPr>
                <w:rFonts w:eastAsia="Times New Roman" w:cs="Arial"/>
              </w:rPr>
              <w:t xml:space="preserve">Details are available on “Metroline” (0113) 245 7676 or visit </w:t>
            </w:r>
            <w:hyperlink r:id="rId22" w:history="1">
              <w:r w:rsidR="002124C5" w:rsidRPr="008545DF">
                <w:rPr>
                  <w:rStyle w:val="Hyperlink"/>
                </w:rPr>
                <w:t>https://ticketsandpasses.wymetro.com/</w:t>
              </w:r>
            </w:hyperlink>
            <w:r w:rsidR="002124C5">
              <w:t xml:space="preserve"> </w:t>
            </w:r>
            <w:r w:rsidRPr="00373BDB">
              <w:rPr>
                <w:rFonts w:eastAsia="Times New Roman" w:cs="Arial"/>
              </w:rPr>
              <w:t xml:space="preserve">or </w:t>
            </w:r>
            <w:hyperlink r:id="rId23" w:history="1">
              <w:r w:rsidR="002124C5" w:rsidRPr="008545DF">
                <w:rPr>
                  <w:rStyle w:val="Hyperlink"/>
                  <w:rFonts w:eastAsia="Times New Roman" w:cs="Arial"/>
                </w:rPr>
                <w:t>www.generationm.co.uk/Post16</w:t>
              </w:r>
            </w:hyperlink>
            <w:r w:rsidR="002124C5">
              <w:rPr>
                <w:rFonts w:eastAsia="Times New Roman" w:cs="Arial"/>
              </w:rPr>
              <w:t xml:space="preserve"> </w:t>
            </w:r>
          </w:p>
          <w:p w:rsidR="00CF36CB" w:rsidRPr="007C5D07" w:rsidRDefault="00CF36CB" w:rsidP="00CF36CB">
            <w:pPr>
              <w:spacing w:after="0" w:line="240" w:lineRule="auto"/>
              <w:rPr>
                <w:rFonts w:eastAsia="Times New Roman" w:cs="Arial"/>
                <w:b/>
                <w:spacing w:val="-2"/>
              </w:rPr>
            </w:pPr>
          </w:p>
          <w:tbl>
            <w:tblPr>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561"/>
              <w:gridCol w:w="2146"/>
              <w:gridCol w:w="1654"/>
              <w:gridCol w:w="2070"/>
              <w:gridCol w:w="4373"/>
            </w:tblGrid>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Scheme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User group</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Concession</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Times available</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Registration cost</w:t>
                  </w:r>
                </w:p>
              </w:tc>
              <w:tc>
                <w:tcPr>
                  <w:tcW w:w="437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Journey cost/concession</w:t>
                  </w:r>
                </w:p>
              </w:tc>
            </w:tr>
            <w:tr w:rsidR="00CF36CB" w:rsidRPr="007C5D07" w:rsidTr="00CF36CB">
              <w:tc>
                <w:tcPr>
                  <w:tcW w:w="184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 xml:space="preserve">16 – 18 photocard </w:t>
                  </w:r>
                </w:p>
              </w:tc>
              <w:tc>
                <w:tcPr>
                  <w:tcW w:w="2561"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A 16-18 PhotoCard is for West Yorkshire residents age 16 to 18. It is valid from your 16th birthday until the day before your 19th birthday.</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r w:rsidRPr="00774E1D">
                    <w:rPr>
                      <w:rFonts w:eastAsia="Times New Roman" w:cs="Arial"/>
                    </w:rPr>
                    <w:t>It gives you half-fare travel anywhere in West Yorkshire at any time of day, including evenings and weekends (except late night services and special event services).</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p>
              </w:tc>
              <w:tc>
                <w:tcPr>
                  <w:tcW w:w="2146" w:type="dxa"/>
                </w:tcPr>
                <w:p w:rsidR="00CF36CB" w:rsidRPr="00774E1D" w:rsidRDefault="00CF36CB" w:rsidP="00CF36CB">
                  <w:pPr>
                    <w:spacing w:before="100" w:beforeAutospacing="1" w:after="100" w:afterAutospacing="1" w:line="240" w:lineRule="auto"/>
                    <w:rPr>
                      <w:rFonts w:eastAsia="Arial Unicode MS" w:cs="Arial"/>
                    </w:rPr>
                  </w:pPr>
                  <w:r w:rsidRPr="00774E1D">
                    <w:rPr>
                      <w:rFonts w:eastAsia="Arial Unicode MS" w:cs="Arial"/>
                    </w:rPr>
                    <w:t>Half-fare bus and rail travel in West Yorkshire.</w:t>
                  </w:r>
                </w:p>
                <w:p w:rsidR="00CF36CB" w:rsidRPr="00774E1D" w:rsidRDefault="00CF36CB" w:rsidP="00CF36CB">
                  <w:pPr>
                    <w:spacing w:before="100" w:beforeAutospacing="1" w:after="100" w:afterAutospacing="1" w:line="240" w:lineRule="auto"/>
                    <w:rPr>
                      <w:rFonts w:eastAsia="Arial Unicode MS" w:cs="Arial"/>
                    </w:rPr>
                  </w:pPr>
                  <w:r w:rsidRPr="00774E1D">
                    <w:rPr>
                      <w:rFonts w:eastAsia="Arial Unicode MS" w:cs="Arial"/>
                    </w:rPr>
                    <w:t>You can apply online</w:t>
                  </w:r>
                </w:p>
                <w:p w:rsidR="00CF36CB" w:rsidRPr="00774E1D" w:rsidRDefault="00CF36CB" w:rsidP="00CF36CB">
                  <w:pPr>
                    <w:spacing w:before="100" w:beforeAutospacing="1" w:after="100" w:afterAutospacing="1" w:line="240" w:lineRule="auto"/>
                    <w:rPr>
                      <w:rFonts w:eastAsia="Arial Unicode MS" w:cs="Arial"/>
                    </w:rPr>
                  </w:pPr>
                  <w:r w:rsidRPr="00774E1D">
                    <w:rPr>
                      <w:rFonts w:eastAsia="Arial Unicode MS" w:cs="Arial"/>
                    </w:rPr>
                    <w:t xml:space="preserve">Or </w:t>
                  </w:r>
                </w:p>
                <w:p w:rsidR="00CF36CB" w:rsidRPr="00774E1D" w:rsidRDefault="00CF36CB" w:rsidP="00CF36CB">
                  <w:pPr>
                    <w:spacing w:before="100" w:beforeAutospacing="1" w:after="100" w:afterAutospacing="1" w:line="240" w:lineRule="auto"/>
                    <w:rPr>
                      <w:rFonts w:eastAsia="Arial Unicode MS" w:cs="Arial"/>
                    </w:rPr>
                  </w:pPr>
                  <w:r w:rsidRPr="00774E1D">
                    <w:rPr>
                      <w:rFonts w:eastAsia="Arial Unicode MS" w:cs="Arial"/>
                    </w:rPr>
                    <w:t>at a Bus Station Travel Centre</w:t>
                  </w:r>
                </w:p>
              </w:tc>
              <w:tc>
                <w:tcPr>
                  <w:tcW w:w="1654"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Any time of day.</w:t>
                  </w:r>
                </w:p>
              </w:tc>
              <w:tc>
                <w:tcPr>
                  <w:tcW w:w="2070"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There is a £5 administration fee when you apply for your PhotoCard.</w:t>
                  </w: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 xml:space="preserve"> In addition you can get:</w:t>
                  </w:r>
                </w:p>
                <w:p w:rsidR="00CF36CB" w:rsidRPr="00774E1D" w:rsidRDefault="00CF36CB" w:rsidP="00CF36CB">
                  <w:pPr>
                    <w:widowControl w:val="0"/>
                    <w:spacing w:after="0" w:line="240" w:lineRule="auto"/>
                    <w:rPr>
                      <w:rFonts w:eastAsia="Times New Roman" w:cs="Arial"/>
                    </w:rPr>
                  </w:pPr>
                </w:p>
                <w:p w:rsidR="00CF36CB" w:rsidRPr="00774E1D" w:rsidRDefault="00A811F7" w:rsidP="00CF36CB">
                  <w:pPr>
                    <w:pStyle w:val="ListParagraph"/>
                    <w:widowControl w:val="0"/>
                    <w:numPr>
                      <w:ilvl w:val="0"/>
                      <w:numId w:val="22"/>
                    </w:numPr>
                    <w:spacing w:after="0" w:line="240" w:lineRule="auto"/>
                    <w:rPr>
                      <w:rFonts w:eastAsia="Times New Roman" w:cs="Arial"/>
                    </w:rPr>
                  </w:pPr>
                  <w:r>
                    <w:rPr>
                      <w:rFonts w:eastAsia="Times New Roman" w:cs="Arial"/>
                    </w:rPr>
                    <w:t>My</w:t>
                  </w:r>
                  <w:r w:rsidRPr="00774E1D">
                    <w:rPr>
                      <w:rFonts w:eastAsia="Times New Roman" w:cs="Arial"/>
                    </w:rPr>
                    <w:t xml:space="preserve">Day </w:t>
                  </w:r>
                  <w:r w:rsidR="00CF36CB" w:rsidRPr="00774E1D">
                    <w:rPr>
                      <w:rFonts w:eastAsia="Times New Roman" w:cs="Arial"/>
                    </w:rPr>
                    <w:t>Under 19 ticket for unlimited all day bus travel in West Yorkshire.</w:t>
                  </w:r>
                </w:p>
                <w:p w:rsidR="00CF36CB" w:rsidRPr="00774E1D" w:rsidRDefault="00CF36CB" w:rsidP="00CF36CB">
                  <w:pPr>
                    <w:pStyle w:val="ListParagraph"/>
                    <w:widowControl w:val="0"/>
                    <w:numPr>
                      <w:ilvl w:val="0"/>
                      <w:numId w:val="22"/>
                    </w:numPr>
                    <w:spacing w:after="0" w:line="240" w:lineRule="auto"/>
                    <w:rPr>
                      <w:rFonts w:eastAsia="Times New Roman" w:cs="Arial"/>
                    </w:rPr>
                  </w:pPr>
                  <w:r w:rsidRPr="00774E1D">
                    <w:rPr>
                      <w:rFonts w:eastAsia="Times New Roman" w:cs="Arial"/>
                    </w:rPr>
                    <w:t>Concessionary Train DayRover for unlimited off-peak travel on trains in West Yorkshire.</w:t>
                  </w:r>
                </w:p>
                <w:p w:rsidR="00CF36CB" w:rsidRPr="00774E1D" w:rsidRDefault="00CF36CB" w:rsidP="00CF36CB">
                  <w:pPr>
                    <w:pStyle w:val="ListParagraph"/>
                    <w:widowControl w:val="0"/>
                    <w:numPr>
                      <w:ilvl w:val="0"/>
                      <w:numId w:val="22"/>
                    </w:numPr>
                    <w:spacing w:after="0" w:line="240" w:lineRule="auto"/>
                    <w:rPr>
                      <w:rFonts w:eastAsia="Times New Roman" w:cs="Arial"/>
                    </w:rPr>
                  </w:pPr>
                  <w:r w:rsidRPr="00774E1D">
                    <w:rPr>
                      <w:rFonts w:eastAsia="Times New Roman" w:cs="Arial"/>
                    </w:rPr>
                    <w:t>ID for Under 19 Bus-only tickets (MCard website), for weekly/monthly unlimited bus travel in West Yorkshire.</w:t>
                  </w:r>
                </w:p>
              </w:tc>
            </w:tr>
            <w:tr w:rsidR="00CF36CB" w:rsidRPr="007C5D07" w:rsidTr="00CF36CB">
              <w:tc>
                <w:tcPr>
                  <w:tcW w:w="184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Under 19</w:t>
                  </w:r>
                  <w:r w:rsidR="00A811F7">
                    <w:rPr>
                      <w:rFonts w:eastAsia="Times New Roman" w:cs="Arial"/>
                    </w:rPr>
                    <w:t xml:space="preserve"> Countywide</w:t>
                  </w:r>
                  <w:r w:rsidRPr="00774E1D">
                    <w:rPr>
                      <w:rFonts w:eastAsia="Times New Roman" w:cs="Arial"/>
                    </w:rPr>
                    <w:t xml:space="preserve"> Bus Only Ticket</w:t>
                  </w:r>
                </w:p>
                <w:p w:rsidR="00CF36CB" w:rsidRPr="00774E1D" w:rsidRDefault="00CF36CB" w:rsidP="00CF36CB">
                  <w:pPr>
                    <w:widowControl w:val="0"/>
                    <w:spacing w:after="0" w:line="240" w:lineRule="auto"/>
                    <w:rPr>
                      <w:rFonts w:eastAsia="Times New Roman" w:cs="Arial"/>
                    </w:rPr>
                  </w:pPr>
                </w:p>
              </w:tc>
              <w:tc>
                <w:tcPr>
                  <w:tcW w:w="2561" w:type="dxa"/>
                </w:tcPr>
                <w:p w:rsidR="00CF36CB" w:rsidRDefault="00CF36CB" w:rsidP="00CF36CB">
                  <w:pPr>
                    <w:widowControl w:val="0"/>
                    <w:spacing w:after="0" w:line="240" w:lineRule="auto"/>
                    <w:rPr>
                      <w:rFonts w:eastAsia="Times New Roman" w:cs="Arial"/>
                    </w:rPr>
                  </w:pPr>
                  <w:r w:rsidRPr="00703102">
                    <w:rPr>
                      <w:rFonts w:eastAsia="Times New Roman" w:cs="Arial"/>
                    </w:rPr>
                    <w:t>Cheaper bus fares for 5-18 year-olds in full-time education</w:t>
                  </w:r>
                </w:p>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Available to 5 - 18  year </w:t>
                  </w:r>
                  <w:r w:rsidRPr="007C5D07">
                    <w:rPr>
                      <w:rFonts w:eastAsia="Times New Roman" w:cs="Arial"/>
                    </w:rPr>
                    <w:lastRenderedPageBreak/>
                    <w:t>olds in full time education(16 hours or more</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lastRenderedPageBreak/>
                    <w:t>Unlimited travel on buses throughout West Yorkshire.</w:t>
                  </w:r>
                </w:p>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Available at Metro </w:t>
                  </w:r>
                  <w:r w:rsidRPr="007C5D07">
                    <w:rPr>
                      <w:rFonts w:eastAsia="Times New Roman" w:cs="Arial"/>
                    </w:rPr>
                    <w:lastRenderedPageBreak/>
                    <w:t xml:space="preserve">travel Centres and </w:t>
                  </w:r>
                  <w:r>
                    <w:rPr>
                      <w:rFonts w:eastAsia="Times New Roman" w:cs="Arial"/>
                    </w:rPr>
                    <w:t>Payzone outlets</w:t>
                  </w:r>
                </w:p>
              </w:tc>
              <w:tc>
                <w:tcPr>
                  <w:tcW w:w="1654" w:type="dxa"/>
                </w:tcPr>
                <w:p w:rsidR="00CF36CB" w:rsidRPr="007C5D07" w:rsidRDefault="00CF36CB" w:rsidP="00CF36CB">
                  <w:pPr>
                    <w:keepNext/>
                    <w:spacing w:before="240" w:after="60" w:line="240" w:lineRule="auto"/>
                    <w:outlineLvl w:val="1"/>
                    <w:rPr>
                      <w:rFonts w:eastAsia="Times New Roman" w:cs="Arial"/>
                      <w:bCs/>
                      <w:iCs/>
                      <w:lang w:eastAsia="en-GB"/>
                    </w:rPr>
                  </w:pPr>
                  <w:r w:rsidRPr="007C5D07">
                    <w:rPr>
                      <w:rFonts w:eastAsia="Times New Roman" w:cs="Arial"/>
                      <w:bCs/>
                      <w:iCs/>
                      <w:lang w:eastAsia="en-GB"/>
                    </w:rPr>
                    <w:lastRenderedPageBreak/>
                    <w:t>Any time of day, 7 days a week.</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03102" w:rsidRDefault="00CF36CB" w:rsidP="008C6847">
                  <w:pPr>
                    <w:widowControl w:val="0"/>
                    <w:spacing w:after="0" w:line="240" w:lineRule="auto"/>
                    <w:rPr>
                      <w:rFonts w:eastAsia="Times New Roman" w:cs="Arial"/>
                      <w:color w:val="FF0000"/>
                    </w:rPr>
                  </w:pPr>
                  <w:r w:rsidRPr="00774E1D">
                    <w:rPr>
                      <w:rFonts w:eastAsia="Times New Roman" w:cs="Arial"/>
                    </w:rPr>
                    <w:t>£</w:t>
                  </w:r>
                  <w:r w:rsidR="00A811F7">
                    <w:rPr>
                      <w:rFonts w:eastAsia="Times New Roman" w:cs="Arial"/>
                    </w:rPr>
                    <w:t>10.30</w:t>
                  </w:r>
                  <w:r w:rsidR="008C6847">
                    <w:rPr>
                      <w:rFonts w:eastAsia="Times New Roman" w:cs="Arial"/>
                    </w:rPr>
                    <w:t xml:space="preserve"> per week or £37</w:t>
                  </w:r>
                  <w:r w:rsidR="00A811F7">
                    <w:rPr>
                      <w:rFonts w:eastAsia="Times New Roman" w:cs="Arial"/>
                    </w:rPr>
                    <w:t>.8</w:t>
                  </w:r>
                  <w:r w:rsidRPr="00774E1D">
                    <w:rPr>
                      <w:rFonts w:eastAsia="Times New Roman" w:cs="Arial"/>
                    </w:rPr>
                    <w:t>0 per month</w:t>
                  </w:r>
                  <w:r w:rsidRPr="00703102">
                    <w:rPr>
                      <w:rFonts w:eastAsia="Times New Roman" w:cs="Arial"/>
                      <w:color w:val="FF0000"/>
                    </w:rPr>
                    <w:t>.</w:t>
                  </w:r>
                </w:p>
              </w:tc>
            </w:tr>
            <w:tr w:rsidR="00CF36CB" w:rsidRPr="007C5D07" w:rsidTr="00CF36CB">
              <w:tc>
                <w:tcPr>
                  <w:tcW w:w="184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lastRenderedPageBreak/>
                    <w:t xml:space="preserve">19– 25 </w:t>
                  </w:r>
                  <w:r w:rsidR="00A811F7">
                    <w:rPr>
                      <w:rFonts w:eastAsia="Times New Roman" w:cs="Arial"/>
                    </w:rPr>
                    <w:t xml:space="preserve">or </w:t>
                  </w:r>
                  <w:r w:rsidRPr="00774E1D">
                    <w:rPr>
                      <w:rFonts w:eastAsia="Times New Roman" w:cs="Arial"/>
                    </w:rPr>
                    <w:t>Student MCard</w:t>
                  </w:r>
                </w:p>
                <w:p w:rsidR="00CF36CB" w:rsidRPr="00774E1D" w:rsidRDefault="00A811F7" w:rsidP="00CF36CB">
                  <w:pPr>
                    <w:widowControl w:val="0"/>
                    <w:spacing w:after="0" w:line="240" w:lineRule="auto"/>
                    <w:rPr>
                      <w:rFonts w:eastAsia="Times New Roman" w:cs="Arial"/>
                    </w:rPr>
                  </w:pPr>
                  <w:r>
                    <w:rPr>
                      <w:rFonts w:eastAsia="Times New Roman" w:cs="Arial"/>
                    </w:rPr>
                    <w:t>(for 16 – 25 year olds)</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p>
              </w:tc>
              <w:tc>
                <w:tcPr>
                  <w:tcW w:w="2561"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19-25 or Student PhotoCard is a smartcard on which you pre-load travel tickets. You just buy the travel tickets to suit your needs. You can get your PhotoCard online, at Bus Station Travel Centres and at Payzone.</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r w:rsidRPr="00774E1D">
                    <w:rPr>
                      <w:rFonts w:eastAsia="Times New Roman" w:cs="Arial"/>
                    </w:rPr>
                    <w:t>.</w:t>
                  </w:r>
                </w:p>
              </w:tc>
              <w:tc>
                <w:tcPr>
                  <w:tcW w:w="2146"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The 19-25 MCard provides unlimited bus (excluding late night and special event services) and train travel throughout West Yorkshire for 19-25 year olds, whether you are a student or worker</w:t>
                  </w:r>
                </w:p>
                <w:p w:rsidR="00CF36CB" w:rsidRPr="00774E1D" w:rsidRDefault="00CF36CB" w:rsidP="00CF36CB">
                  <w:pPr>
                    <w:widowControl w:val="0"/>
                    <w:spacing w:after="0" w:line="240" w:lineRule="auto"/>
                    <w:rPr>
                      <w:rFonts w:eastAsia="Times New Roman" w:cs="Arial"/>
                    </w:rPr>
                  </w:pPr>
                  <w:r w:rsidRPr="00774E1D">
                    <w:rPr>
                      <w:rFonts w:eastAsia="Times New Roman" w:cs="Arial"/>
                    </w:rPr>
                    <w:t>Available at Metro Travel Centres, bus and rail stations and application online.</w:t>
                  </w:r>
                </w:p>
              </w:tc>
              <w:tc>
                <w:tcPr>
                  <w:tcW w:w="1654" w:type="dxa"/>
                </w:tcPr>
                <w:p w:rsidR="00CF36CB" w:rsidRPr="00774E1D" w:rsidRDefault="00CF36CB" w:rsidP="00CF36CB">
                  <w:pPr>
                    <w:keepNext/>
                    <w:spacing w:before="240" w:after="60" w:line="240" w:lineRule="auto"/>
                    <w:outlineLvl w:val="1"/>
                    <w:rPr>
                      <w:rFonts w:eastAsia="Times New Roman" w:cs="Arial"/>
                      <w:bCs/>
                      <w:iCs/>
                      <w:lang w:eastAsia="en-GB"/>
                    </w:rPr>
                  </w:pPr>
                  <w:r w:rsidRPr="00774E1D">
                    <w:rPr>
                      <w:rFonts w:eastAsia="Times New Roman" w:cs="Arial"/>
                      <w:bCs/>
                      <w:iCs/>
                      <w:lang w:eastAsia="en-GB"/>
                    </w:rPr>
                    <w:t>Any time of day, 7 days a week.</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p>
              </w:tc>
              <w:tc>
                <w:tcPr>
                  <w:tcW w:w="2070"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None</w:t>
                  </w:r>
                </w:p>
              </w:tc>
              <w:tc>
                <w:tcPr>
                  <w:tcW w:w="4373" w:type="dxa"/>
                </w:tcPr>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r w:rsidRPr="00774E1D">
                    <w:rPr>
                      <w:rFonts w:eastAsia="Times New Roman" w:cs="Arial"/>
                    </w:rPr>
                    <w:t>For U26 Bus and Rail (Rail Zones 1-5 &amp; Countywide Bus) - £2</w:t>
                  </w:r>
                  <w:r w:rsidR="00A811F7">
                    <w:rPr>
                      <w:rFonts w:eastAsia="Times New Roman" w:cs="Arial"/>
                    </w:rPr>
                    <w:t>4.50 weekly, £91.0</w:t>
                  </w:r>
                  <w:r w:rsidRPr="00774E1D">
                    <w:rPr>
                      <w:rFonts w:eastAsia="Times New Roman" w:cs="Arial"/>
                    </w:rPr>
                    <w:t>0 monthly</w:t>
                  </w:r>
                </w:p>
                <w:p w:rsidR="00CF36CB" w:rsidRPr="00774E1D" w:rsidRDefault="00CF36CB" w:rsidP="00CF36CB">
                  <w:pPr>
                    <w:widowControl w:val="0"/>
                    <w:spacing w:after="0" w:line="240" w:lineRule="auto"/>
                    <w:rPr>
                      <w:rFonts w:eastAsia="Times New Roman" w:cs="Arial"/>
                    </w:rPr>
                  </w:pPr>
                </w:p>
                <w:p w:rsidR="00CF36CB" w:rsidRDefault="00D82F78" w:rsidP="00CF36CB">
                  <w:pPr>
                    <w:widowControl w:val="0"/>
                    <w:spacing w:after="0" w:line="240" w:lineRule="auto"/>
                    <w:rPr>
                      <w:rFonts w:eastAsia="Times New Roman" w:cs="Arial"/>
                    </w:rPr>
                  </w:pPr>
                  <w:r>
                    <w:rPr>
                      <w:rFonts w:eastAsia="Times New Roman" w:cs="Arial"/>
                    </w:rPr>
                    <w:t>19 - 25 Bus Only - £16.00 weekly and £60.0</w:t>
                  </w:r>
                  <w:r w:rsidR="00CF36CB" w:rsidRPr="00774E1D">
                    <w:rPr>
                      <w:rFonts w:eastAsia="Times New Roman" w:cs="Arial"/>
                    </w:rPr>
                    <w:t>0 monthly</w:t>
                  </w:r>
                </w:p>
                <w:p w:rsidR="008C6847" w:rsidRDefault="008C6847" w:rsidP="00CF36CB">
                  <w:pPr>
                    <w:widowControl w:val="0"/>
                    <w:spacing w:after="0" w:line="240" w:lineRule="auto"/>
                    <w:rPr>
                      <w:rFonts w:eastAsia="Times New Roman" w:cs="Arial"/>
                    </w:rPr>
                  </w:pPr>
                  <w:r>
                    <w:rPr>
                      <w:rFonts w:eastAsia="Times New Roman" w:cs="Arial"/>
                    </w:rPr>
                    <w:t>Termly tickets are available. Check out prices at</w:t>
                  </w:r>
                </w:p>
                <w:p w:rsidR="008C6847" w:rsidRDefault="00451129" w:rsidP="00CF36CB">
                  <w:pPr>
                    <w:widowControl w:val="0"/>
                    <w:spacing w:after="0" w:line="240" w:lineRule="auto"/>
                    <w:rPr>
                      <w:rFonts w:eastAsia="Times New Roman" w:cs="Arial"/>
                    </w:rPr>
                  </w:pPr>
                  <w:hyperlink r:id="rId24" w:history="1">
                    <w:r w:rsidR="008C6847" w:rsidRPr="00CC18AA">
                      <w:rPr>
                        <w:rStyle w:val="Hyperlink"/>
                        <w:rFonts w:eastAsia="Times New Roman" w:cs="Arial"/>
                      </w:rPr>
                      <w:t>www.m-card.co.uk/the-cards/19-25-photocard/</w:t>
                    </w:r>
                  </w:hyperlink>
                  <w:r w:rsidR="008C6847">
                    <w:rPr>
                      <w:rFonts w:eastAsia="Times New Roman" w:cs="Arial"/>
                    </w:rPr>
                    <w:t xml:space="preserve"> </w:t>
                  </w:r>
                </w:p>
                <w:p w:rsidR="00CF36CB" w:rsidRPr="00774E1D" w:rsidRDefault="00CF36CB" w:rsidP="00CF36CB">
                  <w:pPr>
                    <w:widowControl w:val="0"/>
                    <w:spacing w:after="0" w:line="240" w:lineRule="auto"/>
                    <w:rPr>
                      <w:rFonts w:eastAsia="Times New Roman" w:cs="Arial"/>
                    </w:rPr>
                  </w:pPr>
                </w:p>
                <w:p w:rsidR="00CF36CB" w:rsidRPr="00774E1D" w:rsidRDefault="00CF36CB" w:rsidP="00CF36CB">
                  <w:pPr>
                    <w:widowControl w:val="0"/>
                    <w:spacing w:after="0" w:line="240" w:lineRule="auto"/>
                    <w:rPr>
                      <w:rFonts w:eastAsia="Times New Roman" w:cs="Arial"/>
                    </w:rPr>
                  </w:pPr>
                  <w:r w:rsidRPr="00774E1D">
                    <w:rPr>
                      <w:rFonts w:eastAsia="Times New Roman" w:cs="Arial"/>
                    </w:rPr>
                    <w:t>(The 19-25 or Student PhotoCard doesn't give half-fare travel, to use it you need to add a travel ticket to it)</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Metro Day Saver</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r w:rsidR="00D82F78">
                    <w:rPr>
                      <w:rFonts w:eastAsia="Times New Roman" w:cs="Arial"/>
                    </w:rPr>
                    <w:t>. Cannot preload onto Mcard</w:t>
                  </w:r>
                </w:p>
              </w:tc>
              <w:tc>
                <w:tcPr>
                  <w:tcW w:w="2146" w:type="dxa"/>
                </w:tcPr>
                <w:p w:rsidR="00CF36CB" w:rsidRPr="007C5D07" w:rsidRDefault="00D20930" w:rsidP="00CF36CB">
                  <w:pPr>
                    <w:widowControl w:val="0"/>
                    <w:spacing w:after="0" w:line="240" w:lineRule="auto"/>
                    <w:rPr>
                      <w:rFonts w:eastAsia="Times New Roman" w:cs="Arial"/>
                    </w:rPr>
                  </w:pPr>
                  <w:r>
                    <w:rPr>
                      <w:rFonts w:eastAsia="Arial Unicode MS" w:cs="Arial"/>
                      <w:color w:val="000000"/>
                    </w:rPr>
                    <w:t>Countywide travel for bus users</w:t>
                  </w:r>
                </w:p>
              </w:tc>
              <w:tc>
                <w:tcPr>
                  <w:tcW w:w="1654" w:type="dxa"/>
                </w:tcPr>
                <w:p w:rsidR="00CF36CB" w:rsidRPr="007C5D07" w:rsidRDefault="00D20930" w:rsidP="00CF36CB">
                  <w:pPr>
                    <w:widowControl w:val="0"/>
                    <w:spacing w:after="0" w:line="240" w:lineRule="auto"/>
                    <w:rPr>
                      <w:rFonts w:eastAsia="Times New Roman" w:cs="Arial"/>
                    </w:rPr>
                  </w:pPr>
                  <w:r>
                    <w:rPr>
                      <w:rFonts w:eastAsia="Times New Roman" w:cs="Arial"/>
                    </w:rPr>
                    <w:t>After 9.30a.m.</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C5D07" w:rsidRDefault="00D82F78" w:rsidP="00CF36CB">
                  <w:pPr>
                    <w:widowControl w:val="0"/>
                    <w:spacing w:after="0" w:line="240" w:lineRule="auto"/>
                    <w:rPr>
                      <w:rFonts w:eastAsia="Times New Roman" w:cs="Arial"/>
                    </w:rPr>
                  </w:pPr>
                  <w:r>
                    <w:rPr>
                      <w:rFonts w:eastAsia="Times New Roman" w:cs="Arial"/>
                    </w:rPr>
                    <w:t>£6.5</w:t>
                  </w:r>
                  <w:r w:rsidR="00CF36CB" w:rsidRPr="007C5D07">
                    <w:rPr>
                      <w:rFonts w:eastAsia="Times New Roman" w:cs="Arial"/>
                    </w:rPr>
                    <w:t>0</w:t>
                  </w:r>
                  <w:r>
                    <w:rPr>
                      <w:rFonts w:eastAsia="Times New Roman" w:cs="Arial"/>
                    </w:rPr>
                    <w:t xml:space="preserve"> </w:t>
                  </w:r>
                </w:p>
              </w:tc>
            </w:tr>
            <w:tr w:rsidR="00CF36CB" w:rsidRPr="007C5D07" w:rsidTr="00CF36CB">
              <w:tc>
                <w:tcPr>
                  <w:tcW w:w="1843" w:type="dxa"/>
                </w:tcPr>
                <w:p w:rsidR="00CF36CB" w:rsidRPr="00373BDB" w:rsidRDefault="00D82F78" w:rsidP="00CF36CB">
                  <w:pPr>
                    <w:widowControl w:val="0"/>
                    <w:spacing w:after="0" w:line="240" w:lineRule="auto"/>
                    <w:rPr>
                      <w:rFonts w:eastAsia="Times New Roman" w:cs="Arial"/>
                    </w:rPr>
                  </w:pPr>
                  <w:r>
                    <w:rPr>
                      <w:rFonts w:cs="Arial"/>
                      <w:bCs/>
                      <w:color w:val="323232"/>
                    </w:rPr>
                    <w:t>Under 19 MyDay</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The ticket is available to young people aged 5-11years old, 11-16 year olds with a Young Person’s PhotoCard and 16-18 year olds with a </w:t>
                  </w:r>
                  <w:r>
                    <w:rPr>
                      <w:rFonts w:eastAsia="Times New Roman" w:cs="Arial"/>
                    </w:rPr>
                    <w:t xml:space="preserve">16 – 18 </w:t>
                  </w:r>
                  <w:r w:rsidRPr="007C5D07">
                    <w:rPr>
                      <w:rFonts w:eastAsia="Times New Roman" w:cs="Arial"/>
                    </w:rPr>
                    <w:t>PhotoCard.</w:t>
                  </w:r>
                  <w:r w:rsidR="00D82F78">
                    <w:rPr>
                      <w:rFonts w:eastAsia="Times New Roman" w:cs="Arial"/>
                    </w:rPr>
                    <w:t xml:space="preserve"> Cannot preload onto Mcard</w:t>
                  </w:r>
                </w:p>
              </w:tc>
              <w:tc>
                <w:tcPr>
                  <w:tcW w:w="2146" w:type="dxa"/>
                </w:tcPr>
                <w:p w:rsidR="00CF36CB" w:rsidRPr="007C5D07" w:rsidRDefault="00D20930" w:rsidP="00CF36CB">
                  <w:pPr>
                    <w:spacing w:before="100" w:beforeAutospacing="1" w:after="100" w:afterAutospacing="1" w:line="240" w:lineRule="auto"/>
                    <w:rPr>
                      <w:rFonts w:eastAsia="Arial Unicode MS" w:cs="Arial"/>
                      <w:color w:val="000000"/>
                    </w:rPr>
                  </w:pPr>
                  <w:r>
                    <w:rPr>
                      <w:rFonts w:eastAsia="Arial Unicode MS" w:cs="Arial"/>
                      <w:color w:val="000000"/>
                    </w:rPr>
                    <w:t>Countywide travel for bus users</w:t>
                  </w:r>
                  <w:r w:rsidR="00CF36CB" w:rsidRPr="007C5D07">
                    <w:rPr>
                      <w:rFonts w:eastAsia="Arial Unicode MS" w:cs="Arial"/>
                      <w:color w:val="000000"/>
                    </w:rPr>
                    <w:t xml:space="preserve"> </w:t>
                  </w:r>
                </w:p>
              </w:tc>
              <w:tc>
                <w:tcPr>
                  <w:tcW w:w="1654" w:type="dxa"/>
                </w:tcPr>
                <w:p w:rsidR="00CF36CB" w:rsidRPr="007C5D07" w:rsidRDefault="00D20930" w:rsidP="00CF36CB">
                  <w:pPr>
                    <w:keepNext/>
                    <w:spacing w:before="240" w:after="60" w:line="240" w:lineRule="auto"/>
                    <w:outlineLvl w:val="1"/>
                    <w:rPr>
                      <w:rFonts w:eastAsia="Times New Roman" w:cs="Arial"/>
                      <w:bCs/>
                      <w:iCs/>
                      <w:lang w:eastAsia="en-GB"/>
                    </w:rPr>
                  </w:pPr>
                  <w:r>
                    <w:rPr>
                      <w:rFonts w:eastAsia="Times New Roman" w:cs="Arial"/>
                      <w:bCs/>
                      <w:iCs/>
                      <w:lang w:eastAsia="en-GB"/>
                    </w:rPr>
                    <w:t>After 9.30a.m.</w:t>
                  </w:r>
                </w:p>
                <w:p w:rsidR="00CF36CB" w:rsidRPr="007C5D07" w:rsidRDefault="00CF36CB" w:rsidP="00CF36CB">
                  <w:pPr>
                    <w:widowControl w:val="0"/>
                    <w:spacing w:after="0" w:line="240" w:lineRule="auto"/>
                    <w:rPr>
                      <w:rFonts w:eastAsia="Times New Roman" w:cs="Arial"/>
                    </w:rPr>
                  </w:pP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£2.75</w:t>
                  </w:r>
                </w:p>
              </w:tc>
            </w:tr>
            <w:tr w:rsidR="00D82F78" w:rsidRPr="007C5D07" w:rsidTr="00CF36CB">
              <w:tc>
                <w:tcPr>
                  <w:tcW w:w="1843" w:type="dxa"/>
                </w:tcPr>
                <w:p w:rsidR="00D82F78" w:rsidRPr="00373BDB" w:rsidRDefault="00D20930" w:rsidP="00CF36CB">
                  <w:pPr>
                    <w:widowControl w:val="0"/>
                    <w:spacing w:after="0" w:line="240" w:lineRule="auto"/>
                    <w:rPr>
                      <w:rFonts w:cs="Arial"/>
                      <w:bCs/>
                      <w:color w:val="323232"/>
                    </w:rPr>
                  </w:pPr>
                  <w:r>
                    <w:rPr>
                      <w:rFonts w:cs="Arial"/>
                      <w:bCs/>
                      <w:color w:val="323232"/>
                    </w:rPr>
                    <w:t>Mcard day saver</w:t>
                  </w:r>
                </w:p>
              </w:tc>
              <w:tc>
                <w:tcPr>
                  <w:tcW w:w="2561" w:type="dxa"/>
                </w:tcPr>
                <w:p w:rsidR="00D82F78" w:rsidRPr="00373BDB" w:rsidRDefault="00D20930" w:rsidP="00CF36CB">
                  <w:pPr>
                    <w:widowControl w:val="0"/>
                    <w:spacing w:after="0" w:line="240" w:lineRule="auto"/>
                    <w:rPr>
                      <w:rFonts w:eastAsia="Times New Roman" w:cs="Arial"/>
                    </w:rPr>
                  </w:pPr>
                  <w:r>
                    <w:rPr>
                      <w:rFonts w:eastAsia="Times New Roman" w:cs="Arial"/>
                    </w:rPr>
                    <w:t>Available to those with an Mcard</w:t>
                  </w:r>
                </w:p>
              </w:tc>
              <w:tc>
                <w:tcPr>
                  <w:tcW w:w="2146" w:type="dxa"/>
                </w:tcPr>
                <w:p w:rsidR="00D82F78" w:rsidRPr="00373BDB" w:rsidRDefault="00D20930" w:rsidP="00CF36CB">
                  <w:pPr>
                    <w:widowControl w:val="0"/>
                    <w:spacing w:after="0" w:line="240" w:lineRule="auto"/>
                    <w:rPr>
                      <w:rFonts w:eastAsia="Times New Roman" w:cs="Arial"/>
                    </w:rPr>
                  </w:pPr>
                  <w:r>
                    <w:rPr>
                      <w:rFonts w:eastAsia="Times New Roman" w:cs="Arial"/>
                    </w:rPr>
                    <w:t>Countywide travel for bus users</w:t>
                  </w:r>
                </w:p>
              </w:tc>
              <w:tc>
                <w:tcPr>
                  <w:tcW w:w="1654" w:type="dxa"/>
                </w:tcPr>
                <w:p w:rsidR="00D82F78" w:rsidRPr="00373BDB" w:rsidRDefault="00D20930" w:rsidP="00CF36CB">
                  <w:pPr>
                    <w:widowControl w:val="0"/>
                    <w:spacing w:after="0" w:line="240" w:lineRule="auto"/>
                    <w:rPr>
                      <w:rFonts w:cs="Arial"/>
                      <w:color w:val="323232"/>
                    </w:rPr>
                  </w:pPr>
                  <w:r>
                    <w:rPr>
                      <w:rFonts w:cs="Arial"/>
                      <w:color w:val="323232"/>
                    </w:rPr>
                    <w:t>After 9.30a.m.</w:t>
                  </w:r>
                </w:p>
              </w:tc>
              <w:tc>
                <w:tcPr>
                  <w:tcW w:w="2070" w:type="dxa"/>
                </w:tcPr>
                <w:p w:rsidR="00D82F78" w:rsidRPr="007C5D07" w:rsidRDefault="00D20930" w:rsidP="00CF36CB">
                  <w:pPr>
                    <w:widowControl w:val="0"/>
                    <w:spacing w:after="0" w:line="240" w:lineRule="auto"/>
                    <w:rPr>
                      <w:rFonts w:eastAsia="Times New Roman" w:cs="Arial"/>
                    </w:rPr>
                  </w:pPr>
                  <w:r>
                    <w:rPr>
                      <w:rFonts w:eastAsia="Times New Roman" w:cs="Arial"/>
                    </w:rPr>
                    <w:t>None</w:t>
                  </w:r>
                </w:p>
              </w:tc>
              <w:tc>
                <w:tcPr>
                  <w:tcW w:w="4373" w:type="dxa"/>
                </w:tcPr>
                <w:p w:rsidR="00D82F78" w:rsidRDefault="00D20930" w:rsidP="00806603">
                  <w:pPr>
                    <w:widowControl w:val="0"/>
                    <w:spacing w:after="0" w:line="240" w:lineRule="auto"/>
                    <w:rPr>
                      <w:rFonts w:cs="Arial"/>
                      <w:color w:val="000000"/>
                      <w:shd w:val="clear" w:color="auto" w:fill="FFFFFF"/>
                    </w:rPr>
                  </w:pPr>
                  <w:r w:rsidRPr="00D20930">
                    <w:rPr>
                      <w:rFonts w:cs="Arial"/>
                      <w:color w:val="000000"/>
                      <w:shd w:val="clear" w:color="auto" w:fill="FFFFFF"/>
                    </w:rPr>
                    <w:t>MCard DaySaver: £5.50</w:t>
                  </w:r>
                  <w:r w:rsidRPr="00D20930">
                    <w:rPr>
                      <w:rFonts w:cs="Arial"/>
                      <w:color w:val="000000"/>
                    </w:rPr>
                    <w:br/>
                  </w:r>
                  <w:r w:rsidRPr="00D20930">
                    <w:rPr>
                      <w:rFonts w:cs="Arial"/>
                      <w:color w:val="000000"/>
                      <w:shd w:val="clear" w:color="auto" w:fill="FFFFFF"/>
                    </w:rPr>
                    <w:t>DaySaver tickets, multiples of 3: £15.90</w:t>
                  </w:r>
                  <w:r w:rsidRPr="00D20930">
                    <w:rPr>
                      <w:rFonts w:cs="Arial"/>
                      <w:color w:val="000000"/>
                    </w:rPr>
                    <w:br/>
                  </w:r>
                  <w:r w:rsidRPr="00D20930">
                    <w:rPr>
                      <w:rFonts w:cs="Arial"/>
                      <w:color w:val="000000"/>
                      <w:shd w:val="clear" w:color="auto" w:fill="FFFFFF"/>
                    </w:rPr>
                    <w:t>DaySaver tickets, multiples of 5: £26.00</w:t>
                  </w:r>
                  <w:r w:rsidRPr="00D20930">
                    <w:rPr>
                      <w:rFonts w:cs="Arial"/>
                      <w:color w:val="000000"/>
                    </w:rPr>
                    <w:br/>
                  </w:r>
                  <w:r w:rsidRPr="00D20930">
                    <w:rPr>
                      <w:rFonts w:cs="Arial"/>
                      <w:color w:val="000000"/>
                      <w:shd w:val="clear" w:color="auto" w:fill="FFFFFF"/>
                    </w:rPr>
                    <w:t>DaySaver tickets, multiples of 10: £50.00</w:t>
                  </w:r>
                </w:p>
                <w:p w:rsidR="00D20930" w:rsidRPr="00D20930" w:rsidRDefault="00D20930" w:rsidP="00806603">
                  <w:pPr>
                    <w:widowControl w:val="0"/>
                    <w:spacing w:after="0" w:line="240" w:lineRule="auto"/>
                    <w:rPr>
                      <w:rFonts w:eastAsia="Times New Roman" w:cs="Arial"/>
                    </w:rPr>
                  </w:pPr>
                </w:p>
              </w:tc>
            </w:tr>
            <w:tr w:rsidR="00CF36CB" w:rsidRPr="007C5D07" w:rsidTr="00CF36CB">
              <w:tc>
                <w:tcPr>
                  <w:tcW w:w="1843" w:type="dxa"/>
                </w:tcPr>
                <w:p w:rsidR="00CF36CB" w:rsidRPr="00373BDB" w:rsidRDefault="00CF36CB" w:rsidP="00CF36CB">
                  <w:pPr>
                    <w:widowControl w:val="0"/>
                    <w:spacing w:after="0" w:line="240" w:lineRule="auto"/>
                    <w:rPr>
                      <w:rFonts w:eastAsia="Times New Roman" w:cs="Arial"/>
                    </w:rPr>
                  </w:pPr>
                  <w:r w:rsidRPr="00373BDB">
                    <w:rPr>
                      <w:rFonts w:cs="Arial"/>
                      <w:bCs/>
                      <w:color w:val="323232"/>
                    </w:rPr>
                    <w:lastRenderedPageBreak/>
                    <w:t xml:space="preserve">Adult Train </w:t>
                  </w:r>
                  <w:r w:rsidR="00FD2CCB">
                    <w:rPr>
                      <w:rFonts w:cs="Arial"/>
                      <w:bCs/>
                      <w:color w:val="323232"/>
                    </w:rPr>
                    <w:t xml:space="preserve">/ bus </w:t>
                  </w:r>
                  <w:r w:rsidRPr="00373BDB">
                    <w:rPr>
                      <w:rFonts w:cs="Arial"/>
                      <w:bCs/>
                      <w:color w:val="323232"/>
                    </w:rPr>
                    <w:t>Day</w:t>
                  </w:r>
                  <w:r w:rsidR="00FD2CCB">
                    <w:rPr>
                      <w:rFonts w:cs="Arial"/>
                      <w:bCs/>
                      <w:color w:val="323232"/>
                    </w:rPr>
                    <w:t xml:space="preserve"> </w:t>
                  </w:r>
                  <w:r w:rsidRPr="00373BDB">
                    <w:rPr>
                      <w:rFonts w:cs="Arial"/>
                      <w:bCs/>
                      <w:color w:val="323232"/>
                    </w:rPr>
                    <w:t>Rover</w:t>
                  </w:r>
                  <w:r w:rsidRPr="00373BDB">
                    <w:rPr>
                      <w:rFonts w:cs="Arial"/>
                      <w:color w:val="323232"/>
                    </w:rPr>
                    <w:t xml:space="preserve"> for one adult.</w:t>
                  </w:r>
                </w:p>
              </w:tc>
              <w:tc>
                <w:tcPr>
                  <w:tcW w:w="2561" w:type="dxa"/>
                </w:tcPr>
                <w:p w:rsidR="00CF36CB" w:rsidRPr="00373BDB" w:rsidRDefault="00CF36CB" w:rsidP="00CF36CB">
                  <w:pPr>
                    <w:widowControl w:val="0"/>
                    <w:spacing w:after="0" w:line="240" w:lineRule="auto"/>
                    <w:rPr>
                      <w:rFonts w:eastAsia="Times New Roman" w:cs="Arial"/>
                    </w:rPr>
                  </w:pPr>
                </w:p>
              </w:tc>
              <w:tc>
                <w:tcPr>
                  <w:tcW w:w="2146" w:type="dxa"/>
                </w:tcPr>
                <w:p w:rsidR="00CF36CB" w:rsidRPr="00373BDB" w:rsidRDefault="00CF36CB" w:rsidP="00CF36CB">
                  <w:pPr>
                    <w:widowControl w:val="0"/>
                    <w:spacing w:after="0" w:line="240" w:lineRule="auto"/>
                    <w:rPr>
                      <w:rFonts w:eastAsia="Times New Roman" w:cs="Arial"/>
                    </w:rPr>
                  </w:pPr>
                </w:p>
              </w:tc>
              <w:tc>
                <w:tcPr>
                  <w:tcW w:w="1654" w:type="dxa"/>
                </w:tcPr>
                <w:p w:rsidR="00CF36CB" w:rsidRPr="00373BDB" w:rsidRDefault="00CF36CB" w:rsidP="00CF36CB">
                  <w:pPr>
                    <w:widowControl w:val="0"/>
                    <w:spacing w:after="0" w:line="240" w:lineRule="auto"/>
                    <w:rPr>
                      <w:rFonts w:eastAsia="Times New Roman" w:cs="Arial"/>
                    </w:rPr>
                  </w:pPr>
                  <w:r w:rsidRPr="00373BDB">
                    <w:rPr>
                      <w:rFonts w:cs="Arial"/>
                      <w:color w:val="323232"/>
                    </w:rPr>
                    <w:t>Monday to Friday after 9.30am until 4pm, then after 6.30pm. All day on weekends &amp; public holidays.</w:t>
                  </w:r>
                </w:p>
              </w:tc>
              <w:tc>
                <w:tcPr>
                  <w:tcW w:w="2070" w:type="dxa"/>
                </w:tcPr>
                <w:p w:rsidR="00CF36CB" w:rsidRPr="007C5D07" w:rsidRDefault="00CF36CB" w:rsidP="00CF36CB">
                  <w:pPr>
                    <w:widowControl w:val="0"/>
                    <w:spacing w:after="0" w:line="240" w:lineRule="auto"/>
                    <w:rPr>
                      <w:rFonts w:eastAsia="Times New Roman" w:cs="Arial"/>
                    </w:rPr>
                  </w:pPr>
                </w:p>
              </w:tc>
              <w:tc>
                <w:tcPr>
                  <w:tcW w:w="4373" w:type="dxa"/>
                </w:tcPr>
                <w:p w:rsidR="00CF36CB" w:rsidRDefault="00FD2CCB" w:rsidP="00FD2CCB">
                  <w:pPr>
                    <w:widowControl w:val="0"/>
                    <w:spacing w:after="0" w:line="240" w:lineRule="auto"/>
                    <w:rPr>
                      <w:rFonts w:eastAsia="Times New Roman" w:cs="Arial"/>
                    </w:rPr>
                  </w:pPr>
                  <w:r>
                    <w:rPr>
                      <w:rFonts w:eastAsia="Times New Roman" w:cs="Arial"/>
                    </w:rPr>
                    <w:t xml:space="preserve">Train and Bus </w:t>
                  </w:r>
                  <w:r w:rsidR="00CF36CB">
                    <w:rPr>
                      <w:rFonts w:eastAsia="Times New Roman" w:cs="Arial"/>
                    </w:rPr>
                    <w:t>£</w:t>
                  </w:r>
                  <w:r>
                    <w:rPr>
                      <w:rFonts w:eastAsia="Times New Roman" w:cs="Arial"/>
                    </w:rPr>
                    <w:t>8.70</w:t>
                  </w:r>
                </w:p>
                <w:p w:rsidR="00FD2CCB" w:rsidRPr="007C5D07" w:rsidRDefault="00FD2CCB" w:rsidP="00FD2CCB">
                  <w:pPr>
                    <w:widowControl w:val="0"/>
                    <w:spacing w:after="0" w:line="240" w:lineRule="auto"/>
                    <w:rPr>
                      <w:rFonts w:eastAsia="Times New Roman" w:cs="Arial"/>
                    </w:rPr>
                  </w:pPr>
                  <w:r>
                    <w:rPr>
                      <w:rFonts w:eastAsia="Times New Roman" w:cs="Arial"/>
                    </w:rPr>
                    <w:t>Train only £7.80</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0C506B">
                    <w:rPr>
                      <w:rFonts w:eastAsia="Times New Roman" w:cs="Arial"/>
                    </w:rPr>
                    <w:t>Disabled Person’s Permit</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those with a designated disability.</w:t>
                  </w:r>
                </w:p>
                <w:p w:rsidR="00CF36CB" w:rsidRPr="007C5D07" w:rsidRDefault="00CF36CB" w:rsidP="00CF36CB">
                  <w:pPr>
                    <w:widowControl w:val="0"/>
                    <w:spacing w:after="0" w:line="240" w:lineRule="auto"/>
                    <w:rPr>
                      <w:rFonts w:eastAsia="Times New Roman" w:cs="Arial"/>
                    </w:rPr>
                  </w:pP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Anywhere in West Yorkshire, free travel on buses and a reduced rate on trains related to the times of off- peak travel.</w:t>
                  </w:r>
                </w:p>
                <w:p w:rsidR="00CF36CB" w:rsidRPr="007C5D07" w:rsidRDefault="00CF36CB" w:rsidP="00CF36CB">
                  <w:pPr>
                    <w:widowControl w:val="0"/>
                    <w:spacing w:after="0" w:line="240" w:lineRule="auto"/>
                    <w:rPr>
                      <w:rFonts w:eastAsia="Times New Roman" w:cs="Arial"/>
                    </w:rPr>
                  </w:pPr>
                  <w:r w:rsidRPr="007C5D07">
                    <w:rPr>
                      <w:rFonts w:eastAsia="Times New Roman" w:cs="Arial"/>
                    </w:rPr>
                    <w:t>Apply at Bingley Social Services 01274 438723</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After 09.30 Monday – Friday, all day Saturday, Sunday and Bank Holidays</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Bus Travel – Full Fare before 09.30, free travel for the rest of the day.</w:t>
                  </w:r>
                </w:p>
                <w:p w:rsidR="00CF36CB" w:rsidRPr="007C5D07" w:rsidRDefault="00CF36CB" w:rsidP="00CF36CB">
                  <w:pPr>
                    <w:widowControl w:val="0"/>
                    <w:spacing w:after="0" w:line="240" w:lineRule="auto"/>
                    <w:rPr>
                      <w:rFonts w:eastAsia="Times New Roman" w:cs="Arial"/>
                    </w:rPr>
                  </w:pPr>
                  <w:r w:rsidRPr="007C5D07">
                    <w:rPr>
                      <w:rFonts w:eastAsia="Times New Roman" w:cs="Arial"/>
                    </w:rPr>
                    <w:t>Rail Travel – Full fare before 09.30, 50p for the rest of the day.</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0C506B">
                    <w:rPr>
                      <w:rFonts w:eastAsia="Times New Roman" w:cs="Arial"/>
                    </w:rPr>
                    <w:t>Blind Person’s Permit</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those with a designated high degree of vision loss. Available also for a travelling companion.</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Anywhere in West Yorkshire</w:t>
                  </w:r>
                </w:p>
                <w:p w:rsidR="00CF36CB" w:rsidRPr="007C5D07" w:rsidRDefault="00CF36CB" w:rsidP="00CF36CB">
                  <w:pPr>
                    <w:widowControl w:val="0"/>
                    <w:spacing w:after="0" w:line="240" w:lineRule="auto"/>
                    <w:rPr>
                      <w:rFonts w:eastAsia="Times New Roman" w:cs="Arial"/>
                    </w:rPr>
                  </w:pPr>
                  <w:r w:rsidRPr="007C5D07">
                    <w:rPr>
                      <w:rFonts w:eastAsia="Times New Roman" w:cs="Arial"/>
                    </w:rPr>
                    <w:t>Apply at Sensory Needs Service 01274 435001</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 Bus and rail.</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Free.</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Day West Yorkshire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FD2CCB" w:rsidP="00CF36CB">
                  <w:pPr>
                    <w:widowControl w:val="0"/>
                    <w:spacing w:after="0" w:line="240" w:lineRule="auto"/>
                    <w:rPr>
                      <w:rFonts w:eastAsia="Times New Roman" w:cs="Arial"/>
                    </w:rPr>
                  </w:pPr>
                  <w:r>
                    <w:rPr>
                      <w:rFonts w:eastAsia="Times New Roman" w:cs="Arial"/>
                    </w:rPr>
                    <w:t xml:space="preserve">Unlimited travel in </w:t>
                  </w:r>
                  <w:r w:rsidR="00CF36CB" w:rsidRPr="007C5D07">
                    <w:rPr>
                      <w:rFonts w:eastAsia="Times New Roman" w:cs="Arial"/>
                    </w:rPr>
                    <w:t>West Yor</w:t>
                  </w:r>
                  <w:r>
                    <w:rPr>
                      <w:rFonts w:eastAsia="Times New Roman" w:cs="Arial"/>
                    </w:rPr>
                    <w:t>kshire on any First Bus service and the X84 to Skipton</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 Buy on bus</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p w:rsidR="00CF36CB" w:rsidRPr="007C5D07" w:rsidRDefault="00CF36CB" w:rsidP="00CF36CB">
                  <w:pPr>
                    <w:widowControl w:val="0"/>
                    <w:spacing w:after="0" w:line="240" w:lineRule="auto"/>
                    <w:rPr>
                      <w:rFonts w:eastAsia="Times New Roman" w:cs="Arial"/>
                    </w:rPr>
                  </w:pP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Daily.</w:t>
                  </w:r>
                </w:p>
                <w:p w:rsidR="00CF36CB" w:rsidRPr="00774E1D" w:rsidRDefault="00FD2CCB" w:rsidP="00CF36CB">
                  <w:pPr>
                    <w:widowControl w:val="0"/>
                    <w:spacing w:after="0" w:line="240" w:lineRule="auto"/>
                    <w:rPr>
                      <w:rFonts w:eastAsia="Times New Roman" w:cs="Arial"/>
                    </w:rPr>
                  </w:pPr>
                  <w:r>
                    <w:rPr>
                      <w:rFonts w:eastAsia="Times New Roman" w:cs="Arial"/>
                    </w:rPr>
                    <w:t>£5.00</w:t>
                  </w:r>
                </w:p>
                <w:p w:rsidR="00CF36CB" w:rsidRPr="00774E1D" w:rsidRDefault="00CF36CB" w:rsidP="00CF36CB">
                  <w:pPr>
                    <w:widowControl w:val="0"/>
                    <w:spacing w:after="0" w:line="240" w:lineRule="auto"/>
                    <w:rPr>
                      <w:rFonts w:eastAsia="Times New Roman" w:cs="Arial"/>
                    </w:rPr>
                  </w:pP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Day Bradford</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Bradford</w:t>
                  </w:r>
                </w:p>
                <w:p w:rsidR="00CF36CB" w:rsidRPr="007C5D07" w:rsidRDefault="00CF36CB" w:rsidP="00CF36CB">
                  <w:pPr>
                    <w:widowControl w:val="0"/>
                    <w:spacing w:after="0" w:line="240" w:lineRule="auto"/>
                    <w:rPr>
                      <w:rFonts w:eastAsia="Times New Roman" w:cs="Arial"/>
                    </w:rPr>
                  </w:pPr>
                  <w:r w:rsidRPr="007C5D07">
                    <w:rPr>
                      <w:rFonts w:eastAsia="Times New Roman" w:cs="Arial"/>
                    </w:rPr>
                    <w:t>Apply at Metro Travel Centres</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p w:rsidR="00CF36CB" w:rsidRPr="007C5D07" w:rsidRDefault="00CF36CB" w:rsidP="00CF36CB">
                  <w:pPr>
                    <w:widowControl w:val="0"/>
                    <w:spacing w:after="0" w:line="240" w:lineRule="auto"/>
                    <w:rPr>
                      <w:rFonts w:eastAsia="Times New Roman" w:cs="Arial"/>
                    </w:rPr>
                  </w:pPr>
                  <w:r w:rsidRPr="007C5D07">
                    <w:rPr>
                      <w:rFonts w:eastAsia="Times New Roman" w:cs="Arial"/>
                    </w:rPr>
                    <w:t>Buy on bus</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Must have first card, </w:t>
                  </w:r>
                </w:p>
              </w:tc>
              <w:tc>
                <w:tcPr>
                  <w:tcW w:w="4373" w:type="dxa"/>
                </w:tcPr>
                <w:p w:rsidR="00CF36CB" w:rsidRPr="00774E1D" w:rsidRDefault="00FD2CCB" w:rsidP="00CF36CB">
                  <w:pPr>
                    <w:widowControl w:val="0"/>
                    <w:spacing w:after="0" w:line="240" w:lineRule="auto"/>
                    <w:rPr>
                      <w:rFonts w:eastAsia="Times New Roman" w:cs="Arial"/>
                    </w:rPr>
                  </w:pPr>
                  <w:r>
                    <w:rPr>
                      <w:rFonts w:eastAsia="Times New Roman" w:cs="Arial"/>
                    </w:rPr>
                    <w:t>£4.5</w:t>
                  </w:r>
                  <w:r w:rsidR="00CF36CB" w:rsidRPr="00774E1D">
                    <w:rPr>
                      <w:rFonts w:eastAsia="Times New Roman" w:cs="Arial"/>
                    </w:rPr>
                    <w:t>0</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First Day out </w:t>
                  </w:r>
                  <w:r>
                    <w:rPr>
                      <w:rFonts w:eastAsia="Times New Roman" w:cs="Arial"/>
                    </w:rPr>
                    <w:t xml:space="preserve"> - West Yorkshire</w:t>
                  </w:r>
                </w:p>
              </w:tc>
              <w:tc>
                <w:tcPr>
                  <w:tcW w:w="2561" w:type="dxa"/>
                </w:tcPr>
                <w:p w:rsidR="00CF36CB" w:rsidRPr="007C5D07" w:rsidRDefault="00CF36CB" w:rsidP="00CF36CB">
                  <w:pPr>
                    <w:widowControl w:val="0"/>
                    <w:spacing w:after="0" w:line="240" w:lineRule="auto"/>
                    <w:rPr>
                      <w:rFonts w:eastAsia="Times New Roman" w:cs="Arial"/>
                    </w:rPr>
                  </w:pPr>
                  <w:r w:rsidRPr="004E4F08">
                    <w:rPr>
                      <w:rFonts w:eastAsia="Times New Roman" w:cs="Arial"/>
                    </w:rPr>
                    <w:t xml:space="preserve">Available to children under 11, and those </w:t>
                  </w:r>
                  <w:r w:rsidRPr="004E4F08">
                    <w:rPr>
                      <w:rFonts w:eastAsia="Times New Roman" w:cs="Arial"/>
                    </w:rPr>
                    <w:lastRenderedPageBreak/>
                    <w:t>aged 11-18 who hold a</w:t>
                  </w:r>
                  <w:r w:rsidR="00745C3D">
                    <w:rPr>
                      <w:rFonts w:eastAsia="Times New Roman" w:cs="Arial"/>
                    </w:rPr>
                    <w:t>n</w:t>
                  </w:r>
                  <w:r w:rsidRPr="004E4F08">
                    <w:rPr>
                      <w:rFonts w:eastAsia="Times New Roman" w:cs="Arial"/>
                    </w:rPr>
                    <w:t xml:space="preserve"> </w:t>
                  </w:r>
                  <w:r w:rsidR="00745C3D">
                    <w:rPr>
                      <w:rFonts w:eastAsia="Times New Roman" w:cs="Arial"/>
                    </w:rPr>
                    <w:t>under 16 photocard</w:t>
                  </w:r>
                  <w:r w:rsidR="00745C3D" w:rsidRPr="007C5D07">
                    <w:rPr>
                      <w:rFonts w:eastAsia="Times New Roman" w:cs="Arial"/>
                    </w:rPr>
                    <w:t>/</w:t>
                  </w:r>
                  <w:r w:rsidR="00745C3D">
                    <w:rPr>
                      <w:rFonts w:eastAsia="Times New Roman" w:cs="Arial"/>
                    </w:rPr>
                    <w:t>16-18 photocard</w:t>
                  </w:r>
                  <w:r w:rsidRPr="004E4F08">
                    <w:rPr>
                      <w:rFonts w:eastAsia="Times New Roman" w:cs="Arial"/>
                    </w:rPr>
                    <w:t>.</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lastRenderedPageBreak/>
                    <w:t>Unlimited travel in West Yorkshire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 xml:space="preserve">Any time of day Buy on </w:t>
                  </w:r>
                  <w:r w:rsidRPr="007C5D07">
                    <w:rPr>
                      <w:rFonts w:eastAsia="Times New Roman" w:cs="Arial"/>
                    </w:rPr>
                    <w:lastRenderedPageBreak/>
                    <w:t>bus</w:t>
                  </w:r>
                </w:p>
              </w:tc>
              <w:tc>
                <w:tcPr>
                  <w:tcW w:w="2070" w:type="dxa"/>
                </w:tcPr>
                <w:p w:rsidR="00CF36CB" w:rsidRPr="007C5D07" w:rsidRDefault="00CF36CB" w:rsidP="00745C3D">
                  <w:pPr>
                    <w:widowControl w:val="0"/>
                    <w:spacing w:after="0" w:line="240" w:lineRule="auto"/>
                    <w:rPr>
                      <w:rFonts w:eastAsia="Times New Roman" w:cs="Arial"/>
                    </w:rPr>
                  </w:pPr>
                  <w:r w:rsidRPr="007C5D07">
                    <w:rPr>
                      <w:rFonts w:eastAsia="Times New Roman" w:cs="Arial"/>
                    </w:rPr>
                    <w:lastRenderedPageBreak/>
                    <w:t xml:space="preserve">Must have valid </w:t>
                  </w:r>
                  <w:r w:rsidR="00745C3D">
                    <w:rPr>
                      <w:rFonts w:eastAsia="Times New Roman" w:cs="Arial"/>
                    </w:rPr>
                    <w:t xml:space="preserve">under 16 </w:t>
                  </w:r>
                  <w:r w:rsidR="00745C3D">
                    <w:rPr>
                      <w:rFonts w:eastAsia="Times New Roman" w:cs="Arial"/>
                    </w:rPr>
                    <w:lastRenderedPageBreak/>
                    <w:t>photocard</w:t>
                  </w:r>
                  <w:r w:rsidRPr="007C5D07">
                    <w:rPr>
                      <w:rFonts w:eastAsia="Times New Roman" w:cs="Arial"/>
                    </w:rPr>
                    <w:t>/</w:t>
                  </w:r>
                  <w:r w:rsidR="00745C3D">
                    <w:rPr>
                      <w:rFonts w:eastAsia="Times New Roman" w:cs="Arial"/>
                    </w:rPr>
                    <w:t>16-18 photocard</w:t>
                  </w:r>
                </w:p>
              </w:tc>
              <w:tc>
                <w:tcPr>
                  <w:tcW w:w="4373" w:type="dxa"/>
                </w:tcPr>
                <w:p w:rsidR="00CF36CB" w:rsidRPr="00774E1D" w:rsidRDefault="00CF36CB" w:rsidP="00806603">
                  <w:pPr>
                    <w:widowControl w:val="0"/>
                    <w:spacing w:after="0" w:line="240" w:lineRule="auto"/>
                    <w:rPr>
                      <w:rFonts w:eastAsia="Times New Roman" w:cs="Arial"/>
                    </w:rPr>
                  </w:pPr>
                  <w:r w:rsidRPr="00774E1D">
                    <w:rPr>
                      <w:rFonts w:eastAsia="Times New Roman" w:cs="Arial"/>
                    </w:rPr>
                    <w:lastRenderedPageBreak/>
                    <w:t>West Yorks. £2.</w:t>
                  </w:r>
                  <w:r w:rsidR="00806603">
                    <w:rPr>
                      <w:rFonts w:eastAsia="Times New Roman" w:cs="Arial"/>
                    </w:rPr>
                    <w:t>5</w:t>
                  </w:r>
                  <w:r w:rsidRPr="00774E1D">
                    <w:rPr>
                      <w:rFonts w:eastAsia="Times New Roman" w:cs="Arial"/>
                    </w:rPr>
                    <w:t>0</w:t>
                  </w:r>
                  <w:r w:rsidR="00FD2CCB">
                    <w:rPr>
                      <w:rFonts w:eastAsia="Times New Roman" w:cs="Arial"/>
                    </w:rPr>
                    <w:t xml:space="preserve"> Parents can order a ticket online and send to child’s phone.</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lastRenderedPageBreak/>
                    <w:t>First Week</w:t>
                  </w:r>
                </w:p>
                <w:p w:rsidR="00CF36CB" w:rsidRPr="007C5D07" w:rsidRDefault="00CF36CB" w:rsidP="00CF36CB">
                  <w:pPr>
                    <w:widowControl w:val="0"/>
                    <w:spacing w:after="0" w:line="240" w:lineRule="auto"/>
                    <w:rPr>
                      <w:rFonts w:eastAsia="Times New Roman" w:cs="Arial"/>
                    </w:rPr>
                  </w:pPr>
                  <w:r w:rsidRPr="007C5D07">
                    <w:rPr>
                      <w:rFonts w:eastAsia="Times New Roman" w:cs="Arial"/>
                    </w:rPr>
                    <w:t>West Yorks</w:t>
                  </w:r>
                  <w:r>
                    <w:rPr>
                      <w:rFonts w:eastAsia="Times New Roman" w:cs="Arial"/>
                    </w:rPr>
                    <w:t>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on First Bus services within West Yorkshire.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 Buy on bus</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p w:rsidR="00CF36CB" w:rsidRPr="007C5D07" w:rsidRDefault="00CF36CB" w:rsidP="00CF36CB">
                  <w:pPr>
                    <w:widowControl w:val="0"/>
                    <w:spacing w:after="0" w:line="240" w:lineRule="auto"/>
                    <w:rPr>
                      <w:rFonts w:eastAsia="Times New Roman" w:cs="Arial"/>
                    </w:rPr>
                  </w:pP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Valid for 7 days</w:t>
                  </w:r>
                </w:p>
                <w:p w:rsidR="00CF36CB" w:rsidRPr="00774E1D" w:rsidRDefault="00806603" w:rsidP="00CF36CB">
                  <w:pPr>
                    <w:widowControl w:val="0"/>
                    <w:spacing w:after="0" w:line="240" w:lineRule="auto"/>
                    <w:rPr>
                      <w:rFonts w:eastAsia="Times New Roman" w:cs="Arial"/>
                    </w:rPr>
                  </w:pPr>
                  <w:r w:rsidRPr="00774E1D">
                    <w:rPr>
                      <w:rFonts w:eastAsia="Times New Roman" w:cs="Arial"/>
                    </w:rPr>
                    <w:t xml:space="preserve">Adult </w:t>
                  </w:r>
                  <w:r w:rsidR="00CF36CB" w:rsidRPr="00774E1D">
                    <w:rPr>
                      <w:rFonts w:eastAsia="Times New Roman" w:cs="Arial"/>
                    </w:rPr>
                    <w:t>£2</w:t>
                  </w:r>
                  <w:r w:rsidR="005E1D1B">
                    <w:rPr>
                      <w:rFonts w:eastAsia="Times New Roman" w:cs="Arial"/>
                    </w:rPr>
                    <w:t>2</w:t>
                  </w:r>
                  <w:r w:rsidR="00CF36CB" w:rsidRPr="00774E1D">
                    <w:rPr>
                      <w:rFonts w:eastAsia="Times New Roman" w:cs="Arial"/>
                    </w:rPr>
                    <w:t>.00</w:t>
                  </w:r>
                  <w:r>
                    <w:rPr>
                      <w:rFonts w:eastAsia="Times New Roman" w:cs="Arial"/>
                    </w:rPr>
                    <w:t xml:space="preserve"> </w:t>
                  </w:r>
                </w:p>
                <w:p w:rsidR="00CF36CB" w:rsidRPr="00774E1D" w:rsidRDefault="005E1D1B" w:rsidP="00CF36CB">
                  <w:pPr>
                    <w:widowControl w:val="0"/>
                    <w:spacing w:after="0" w:line="240" w:lineRule="auto"/>
                    <w:rPr>
                      <w:rFonts w:eastAsia="Times New Roman" w:cs="Arial"/>
                    </w:rPr>
                  </w:pPr>
                  <w:r>
                    <w:rPr>
                      <w:rFonts w:eastAsia="Times New Roman" w:cs="Arial"/>
                    </w:rPr>
                    <w:t>Under 19 £8.4</w:t>
                  </w:r>
                  <w:r w:rsidR="00CF36CB" w:rsidRPr="00774E1D">
                    <w:rPr>
                      <w:rFonts w:eastAsia="Times New Roman" w:cs="Arial"/>
                    </w:rPr>
                    <w:t xml:space="preserve">0 </w:t>
                  </w:r>
                </w:p>
                <w:p w:rsidR="00CF36CB" w:rsidRPr="00774E1D" w:rsidRDefault="00CF36CB" w:rsidP="00CF36CB">
                  <w:pPr>
                    <w:widowControl w:val="0"/>
                    <w:spacing w:after="0" w:line="240" w:lineRule="auto"/>
                    <w:rPr>
                      <w:rFonts w:eastAsia="Times New Roman" w:cs="Arial"/>
                    </w:rPr>
                  </w:pP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Monthly</w:t>
                  </w:r>
                  <w:r>
                    <w:rPr>
                      <w:rFonts w:eastAsia="Times New Roman" w:cs="Arial"/>
                    </w:rPr>
                    <w:t xml:space="preserve"> (West Yorkshire)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on First Bus services within West Yorkshire.</w:t>
                  </w:r>
                </w:p>
                <w:p w:rsidR="00CF36CB" w:rsidRPr="007C5D07" w:rsidRDefault="00CF36CB" w:rsidP="00CF36CB">
                  <w:pPr>
                    <w:widowControl w:val="0"/>
                    <w:spacing w:after="0" w:line="240" w:lineRule="auto"/>
                    <w:rPr>
                      <w:rFonts w:eastAsia="Times New Roman" w:cs="Arial"/>
                    </w:rPr>
                  </w:pPr>
                  <w:r w:rsidRPr="007C5D07">
                    <w:rPr>
                      <w:rFonts w:eastAsia="Times New Roman" w:cs="Arial"/>
                    </w:rPr>
                    <w:t>Order on-line or at Metro Travel Centres</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p w:rsidR="00CF36CB" w:rsidRPr="007C5D07" w:rsidRDefault="00CF36CB" w:rsidP="00CF36CB">
                  <w:pPr>
                    <w:widowControl w:val="0"/>
                    <w:spacing w:after="0" w:line="240" w:lineRule="auto"/>
                    <w:rPr>
                      <w:rFonts w:eastAsia="Times New Roman" w:cs="Arial"/>
                    </w:rPr>
                  </w:pP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w:t>
                  </w:r>
                  <w:r w:rsidR="005E1D1B">
                    <w:rPr>
                      <w:rFonts w:eastAsia="Times New Roman" w:cs="Arial"/>
                    </w:rPr>
                    <w:t>74.5</w:t>
                  </w:r>
                  <w:r w:rsidR="004E1A07">
                    <w:rPr>
                      <w:rFonts w:eastAsia="Times New Roman" w:cs="Arial"/>
                    </w:rPr>
                    <w:t>0</w:t>
                  </w:r>
                </w:p>
                <w:p w:rsidR="00CF36CB" w:rsidRPr="00774E1D" w:rsidRDefault="00CF36CB" w:rsidP="00CF36CB">
                  <w:pPr>
                    <w:widowControl w:val="0"/>
                    <w:spacing w:after="0" w:line="240" w:lineRule="auto"/>
                    <w:rPr>
                      <w:rFonts w:eastAsia="Times New Roman" w:cs="Arial"/>
                    </w:rPr>
                  </w:pP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Week Bradford</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Bradford</w:t>
                  </w:r>
                </w:p>
                <w:p w:rsidR="00CF36CB" w:rsidRPr="007C5D07" w:rsidRDefault="00CF36CB" w:rsidP="00CF36CB">
                  <w:pPr>
                    <w:widowControl w:val="0"/>
                    <w:spacing w:after="0" w:line="240" w:lineRule="auto"/>
                    <w:rPr>
                      <w:rFonts w:eastAsia="Times New Roman" w:cs="Arial"/>
                    </w:rPr>
                  </w:pPr>
                  <w:r w:rsidRPr="007C5D07">
                    <w:rPr>
                      <w:rFonts w:eastAsia="Times New Roman" w:cs="Arial"/>
                    </w:rPr>
                    <w:t>Order on-line or at Bradford Metro Travel Centre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None</w:t>
                  </w:r>
                </w:p>
              </w:tc>
              <w:tc>
                <w:tcPr>
                  <w:tcW w:w="4373" w:type="dxa"/>
                </w:tcPr>
                <w:p w:rsidR="00CF36CB" w:rsidRPr="007C5D07" w:rsidDel="00874372" w:rsidRDefault="00CF36CB" w:rsidP="002B3E20">
                  <w:pPr>
                    <w:widowControl w:val="0"/>
                    <w:spacing w:after="0" w:line="240" w:lineRule="auto"/>
                    <w:rPr>
                      <w:rFonts w:eastAsia="Times New Roman" w:cs="Arial"/>
                    </w:rPr>
                  </w:pPr>
                  <w:r w:rsidRPr="00E23C70">
                    <w:rPr>
                      <w:rFonts w:eastAsia="Times New Roman" w:cs="Arial"/>
                    </w:rPr>
                    <w:t>£1</w:t>
                  </w:r>
                  <w:r w:rsidR="005E1D1B">
                    <w:rPr>
                      <w:rFonts w:eastAsia="Times New Roman" w:cs="Arial"/>
                    </w:rPr>
                    <w:t>7</w:t>
                  </w:r>
                  <w:r w:rsidRPr="00E23C70">
                    <w:rPr>
                      <w:rFonts w:eastAsia="Times New Roman" w:cs="Arial"/>
                    </w:rPr>
                    <w:t>.00</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Monthly Bradford</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Bradford</w:t>
                  </w:r>
                </w:p>
                <w:p w:rsidR="00CF36CB" w:rsidRPr="007C5D07" w:rsidRDefault="00CF36CB" w:rsidP="00CF36CB">
                  <w:pPr>
                    <w:widowControl w:val="0"/>
                    <w:spacing w:after="0" w:line="240" w:lineRule="auto"/>
                    <w:rPr>
                      <w:rFonts w:eastAsia="Times New Roman" w:cs="Arial"/>
                    </w:rPr>
                  </w:pPr>
                  <w:r w:rsidRPr="007C5D07">
                    <w:rPr>
                      <w:rFonts w:eastAsia="Times New Roman" w:cs="Arial"/>
                    </w:rPr>
                    <w:t>Order on-line or at Bradford Metro Travel Centre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Must have First card</w:t>
                  </w:r>
                </w:p>
              </w:tc>
              <w:tc>
                <w:tcPr>
                  <w:tcW w:w="4373" w:type="dxa"/>
                </w:tcPr>
                <w:p w:rsidR="00CF36CB" w:rsidRPr="00774E1D" w:rsidRDefault="00CF36CB" w:rsidP="002B3E20">
                  <w:pPr>
                    <w:widowControl w:val="0"/>
                    <w:spacing w:after="0" w:line="240" w:lineRule="auto"/>
                    <w:rPr>
                      <w:rFonts w:eastAsia="Times New Roman" w:cs="Arial"/>
                    </w:rPr>
                  </w:pPr>
                  <w:r w:rsidRPr="00774E1D">
                    <w:rPr>
                      <w:rFonts w:eastAsia="Times New Roman" w:cs="Arial"/>
                    </w:rPr>
                    <w:t>£5</w:t>
                  </w:r>
                  <w:r w:rsidR="002B3E20">
                    <w:rPr>
                      <w:rFonts w:eastAsia="Times New Roman" w:cs="Arial"/>
                    </w:rPr>
                    <w:t>8</w:t>
                  </w:r>
                  <w:r w:rsidRPr="00774E1D">
                    <w:rPr>
                      <w:rFonts w:eastAsia="Times New Roman" w:cs="Arial"/>
                    </w:rPr>
                    <w:t>.00</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Term Student –</w:t>
                  </w:r>
                </w:p>
                <w:p w:rsidR="00CF36CB" w:rsidRPr="007C5D07" w:rsidRDefault="00CF36CB" w:rsidP="00CF36CB">
                  <w:pPr>
                    <w:widowControl w:val="0"/>
                    <w:spacing w:after="0" w:line="240" w:lineRule="auto"/>
                    <w:rPr>
                      <w:rFonts w:eastAsia="Times New Roman" w:cs="Arial"/>
                    </w:rPr>
                  </w:pP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students of Bradford College and University</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West Yorkshire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Buy on-line</w:t>
                  </w: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This price changes per term</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Month Student</w:t>
                  </w:r>
                  <w:r>
                    <w:rPr>
                      <w:rFonts w:eastAsia="Times New Roman" w:cs="Arial"/>
                    </w:rPr>
                    <w:t xml:space="preserve"> – West Yorkshire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students of Bradford College and University</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West Yorkshire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Buy on-line</w:t>
                  </w:r>
                </w:p>
              </w:tc>
              <w:tc>
                <w:tcPr>
                  <w:tcW w:w="4373" w:type="dxa"/>
                </w:tcPr>
                <w:p w:rsidR="00CF36CB" w:rsidRPr="00774E1D" w:rsidRDefault="002B3E20" w:rsidP="00CF36CB">
                  <w:pPr>
                    <w:widowControl w:val="0"/>
                    <w:spacing w:after="0" w:line="240" w:lineRule="auto"/>
                    <w:rPr>
                      <w:rFonts w:eastAsia="Times New Roman" w:cs="Arial"/>
                    </w:rPr>
                  </w:pPr>
                  <w:r>
                    <w:rPr>
                      <w:rFonts w:eastAsia="Times New Roman" w:cs="Arial"/>
                    </w:rPr>
                    <w:t>£45</w:t>
                  </w:r>
                  <w:r w:rsidR="00CF36CB" w:rsidRPr="00774E1D">
                    <w:rPr>
                      <w:rFonts w:eastAsia="Times New Roman" w:cs="Arial"/>
                    </w:rPr>
                    <w:t>.00</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First Week Child</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5 – 18, 11 – 18 must show scholars card</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in West Yorkshire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Travel centres/online</w:t>
                  </w:r>
                </w:p>
              </w:tc>
              <w:tc>
                <w:tcPr>
                  <w:tcW w:w="4373" w:type="dxa"/>
                </w:tcPr>
                <w:p w:rsidR="00CF36CB" w:rsidRPr="00774E1D" w:rsidRDefault="00CF36CB" w:rsidP="001F5BCE">
                  <w:pPr>
                    <w:widowControl w:val="0"/>
                    <w:spacing w:after="0" w:line="240" w:lineRule="auto"/>
                    <w:rPr>
                      <w:rFonts w:eastAsia="Times New Roman" w:cs="Arial"/>
                    </w:rPr>
                  </w:pPr>
                  <w:r w:rsidRPr="00774E1D">
                    <w:rPr>
                      <w:rFonts w:eastAsia="Times New Roman" w:cs="Arial"/>
                    </w:rPr>
                    <w:t>£8.</w:t>
                  </w:r>
                  <w:r w:rsidR="001F5BCE">
                    <w:rPr>
                      <w:rFonts w:eastAsia="Times New Roman" w:cs="Arial"/>
                    </w:rPr>
                    <w:t>2</w:t>
                  </w:r>
                  <w:r w:rsidRPr="00774E1D">
                    <w:rPr>
                      <w:rFonts w:eastAsia="Times New Roman" w:cs="Arial"/>
                    </w:rPr>
                    <w:t>0</w:t>
                  </w:r>
                </w:p>
              </w:tc>
            </w:tr>
            <w:tr w:rsidR="001E2CDF" w:rsidRPr="007C5D07" w:rsidTr="001E2CDF">
              <w:tc>
                <w:tcPr>
                  <w:tcW w:w="14647" w:type="dxa"/>
                  <w:gridSpan w:val="6"/>
                </w:tcPr>
                <w:p w:rsidR="00EF7AD1" w:rsidRPr="00EF7AD1" w:rsidRDefault="00EF7AD1" w:rsidP="001E2CDF">
                  <w:pPr>
                    <w:pStyle w:val="Default"/>
                    <w:rPr>
                      <w:rFonts w:ascii="Arial" w:eastAsia="Times New Roman" w:hAnsi="Arial" w:cs="Arial"/>
                      <w:b/>
                      <w:sz w:val="22"/>
                      <w:szCs w:val="22"/>
                    </w:rPr>
                  </w:pPr>
                  <w:r w:rsidRPr="00EF7AD1">
                    <w:rPr>
                      <w:rFonts w:ascii="Arial" w:eastAsia="Times New Roman" w:hAnsi="Arial" w:cs="Arial"/>
                      <w:b/>
                      <w:sz w:val="22"/>
                      <w:szCs w:val="22"/>
                    </w:rPr>
                    <w:t xml:space="preserve">First Bradford Cards are not compatible with all First buses; please check before purchasing a card for your journey. </w:t>
                  </w:r>
                </w:p>
                <w:p w:rsidR="001E2CDF" w:rsidRPr="00EF7AD1" w:rsidRDefault="001E2CDF" w:rsidP="001E2CDF">
                  <w:pPr>
                    <w:pStyle w:val="Default"/>
                    <w:rPr>
                      <w:rFonts w:ascii="Arial" w:hAnsi="Arial" w:cs="Arial"/>
                      <w:b/>
                      <w:sz w:val="22"/>
                      <w:szCs w:val="22"/>
                    </w:rPr>
                  </w:pPr>
                  <w:r w:rsidRPr="00EF7AD1">
                    <w:rPr>
                      <w:rFonts w:ascii="Arial" w:hAnsi="Arial" w:cs="Arial"/>
                      <w:b/>
                      <w:bCs/>
                      <w:sz w:val="22"/>
                      <w:szCs w:val="22"/>
                    </w:rPr>
                    <w:lastRenderedPageBreak/>
                    <w:t xml:space="preserve">First Bradford - </w:t>
                  </w:r>
                  <w:r w:rsidRPr="00EF7AD1">
                    <w:rPr>
                      <w:rFonts w:ascii="Arial" w:hAnsi="Arial" w:cs="Arial"/>
                      <w:b/>
                      <w:sz w:val="22"/>
                      <w:szCs w:val="22"/>
                    </w:rPr>
                    <w:t xml:space="preserve">Phone: 0113 381 5000 - Website: </w:t>
                  </w:r>
                  <w:hyperlink r:id="rId25" w:history="1">
                    <w:r w:rsidR="001F5BCE" w:rsidRPr="00CC18AA">
                      <w:rPr>
                        <w:rStyle w:val="Hyperlink"/>
                        <w:rFonts w:ascii="Arial" w:hAnsi="Arial" w:cs="Arial"/>
                        <w:b/>
                        <w:sz w:val="22"/>
                        <w:szCs w:val="22"/>
                      </w:rPr>
                      <w:t>http://www.firstgroup.com/bradford</w:t>
                    </w:r>
                  </w:hyperlink>
                  <w:r w:rsidR="001F5BCE">
                    <w:rPr>
                      <w:rFonts w:ascii="Arial" w:hAnsi="Arial" w:cs="Arial"/>
                      <w:b/>
                      <w:sz w:val="22"/>
                      <w:szCs w:val="22"/>
                    </w:rPr>
                    <w:t xml:space="preserve"> - Tickets may be cheaper online. You can also use contactless payment on many buses.</w:t>
                  </w:r>
                </w:p>
              </w:tc>
            </w:tr>
            <w:tr w:rsidR="00CF36CB" w:rsidRPr="007C5D07" w:rsidTr="00CF36CB">
              <w:tc>
                <w:tcPr>
                  <w:tcW w:w="1843" w:type="dxa"/>
                </w:tcPr>
                <w:p w:rsidR="00CF36CB" w:rsidRPr="00872100" w:rsidRDefault="00CF36CB" w:rsidP="00CF36CB">
                  <w:pPr>
                    <w:widowControl w:val="0"/>
                    <w:spacing w:after="0" w:line="240" w:lineRule="auto"/>
                    <w:rPr>
                      <w:rFonts w:eastAsia="Times New Roman" w:cs="Arial"/>
                      <w:highlight w:val="lightGray"/>
                    </w:rPr>
                  </w:pPr>
                  <w:r w:rsidRPr="003A3508">
                    <w:rPr>
                      <w:rFonts w:eastAsia="Times New Roman" w:cs="Arial"/>
                    </w:rPr>
                    <w:lastRenderedPageBreak/>
                    <w:t>Arriva Student Savers</w:t>
                  </w:r>
                  <w:r>
                    <w:rPr>
                      <w:rFonts w:eastAsia="Times New Roman" w:cs="Arial"/>
                    </w:rPr>
                    <w:t xml:space="preserve">  - West Yorkshire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over 18s with a Student union card or valid Uni/coll. Number</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Unlimited travel on Arriva buses</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Buy on-line</w:t>
                  </w:r>
                </w:p>
              </w:tc>
              <w:tc>
                <w:tcPr>
                  <w:tcW w:w="4373" w:type="dxa"/>
                </w:tcPr>
                <w:p w:rsidR="00CF36CB" w:rsidRPr="00774E1D" w:rsidRDefault="00C112F7" w:rsidP="00CF36CB">
                  <w:pPr>
                    <w:widowControl w:val="0"/>
                    <w:spacing w:after="0" w:line="240" w:lineRule="auto"/>
                    <w:rPr>
                      <w:rFonts w:eastAsia="Times New Roman" w:cs="Arial"/>
                    </w:rPr>
                  </w:pPr>
                  <w:r>
                    <w:rPr>
                      <w:rFonts w:eastAsia="Times New Roman" w:cs="Arial"/>
                    </w:rPr>
                    <w:t>£555</w:t>
                  </w:r>
                  <w:r w:rsidR="00CF36CB" w:rsidRPr="00774E1D">
                    <w:rPr>
                      <w:rFonts w:eastAsia="Times New Roman" w:cs="Arial"/>
                    </w:rPr>
                    <w:t xml:space="preserve">.00 </w:t>
                  </w:r>
                  <w:r>
                    <w:rPr>
                      <w:rFonts w:eastAsia="Times New Roman" w:cs="Arial"/>
                    </w:rPr>
                    <w:t>per year</w:t>
                  </w:r>
                </w:p>
              </w:tc>
            </w:tr>
            <w:tr w:rsidR="00CF36CB" w:rsidRPr="007C5D07" w:rsidTr="00CF36CB">
              <w:tc>
                <w:tcPr>
                  <w:tcW w:w="1843" w:type="dxa"/>
                </w:tcPr>
                <w:p w:rsidR="00CF36CB" w:rsidRPr="0072039B" w:rsidRDefault="00CF36CB" w:rsidP="00CF36CB">
                  <w:pPr>
                    <w:widowControl w:val="0"/>
                    <w:spacing w:after="0" w:line="240" w:lineRule="auto"/>
                    <w:rPr>
                      <w:rFonts w:eastAsia="Times New Roman" w:cs="Arial"/>
                    </w:rPr>
                  </w:pPr>
                  <w:r w:rsidRPr="0072039B">
                    <w:rPr>
                      <w:rFonts w:eastAsia="Times New Roman" w:cs="Arial"/>
                    </w:rPr>
                    <w:t>Arriva Value</w:t>
                  </w:r>
                </w:p>
                <w:p w:rsidR="00CF36CB" w:rsidRPr="00872100" w:rsidRDefault="00CF36CB" w:rsidP="00CF36CB">
                  <w:pPr>
                    <w:widowControl w:val="0"/>
                    <w:spacing w:after="0" w:line="240" w:lineRule="auto"/>
                    <w:rPr>
                      <w:rFonts w:eastAsia="Times New Roman" w:cs="Arial"/>
                      <w:highlight w:val="lightGray"/>
                    </w:rPr>
                  </w:pPr>
                  <w:r w:rsidRPr="0072039B">
                    <w:rPr>
                      <w:rFonts w:eastAsia="Times New Roman" w:cs="Arial"/>
                    </w:rPr>
                    <w:t>West Yorkshire.</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All Arriva buses in West Yorkshire</w:t>
                  </w:r>
                  <w:r w:rsidR="00384B79">
                    <w:rPr>
                      <w:rFonts w:eastAsia="Times New Roman" w:cs="Arial"/>
                    </w:rPr>
                    <w:t xml:space="preserve"> zone</w:t>
                  </w:r>
                  <w:r w:rsidRPr="007C5D07">
                    <w:rPr>
                      <w:rFonts w:eastAsia="Times New Roman" w:cs="Arial"/>
                    </w:rPr>
                    <w:t>.</w:t>
                  </w:r>
                  <w:r w:rsidR="00384B79">
                    <w:rPr>
                      <w:rFonts w:eastAsia="Times New Roman" w:cs="Arial"/>
                    </w:rPr>
                    <w:t xml:space="preserve"> Other zones are available</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Bought on bus.(daily)</w:t>
                  </w:r>
                </w:p>
                <w:p w:rsidR="00CF36CB" w:rsidRPr="007C5D07" w:rsidRDefault="00384B79" w:rsidP="00CF36CB">
                  <w:pPr>
                    <w:widowControl w:val="0"/>
                    <w:spacing w:after="0" w:line="240" w:lineRule="auto"/>
                    <w:rPr>
                      <w:rFonts w:eastAsia="Times New Roman" w:cs="Arial"/>
                    </w:rPr>
                  </w:pPr>
                  <w:r>
                    <w:rPr>
                      <w:rFonts w:eastAsia="Times New Roman" w:cs="Arial"/>
                    </w:rPr>
                    <w:t>Online</w:t>
                  </w:r>
                  <w:r w:rsidR="00CF36CB" w:rsidRPr="007C5D07">
                    <w:rPr>
                      <w:rFonts w:eastAsia="Times New Roman" w:cs="Arial"/>
                    </w:rPr>
                    <w:t xml:space="preserve"> (Weekly/Monthly)</w:t>
                  </w:r>
                </w:p>
              </w:tc>
              <w:tc>
                <w:tcPr>
                  <w:tcW w:w="4373" w:type="dxa"/>
                </w:tcPr>
                <w:p w:rsidR="00CF36CB" w:rsidRPr="00774E1D" w:rsidRDefault="00CF36CB" w:rsidP="00CF36CB">
                  <w:pPr>
                    <w:widowControl w:val="0"/>
                    <w:spacing w:after="0" w:line="240" w:lineRule="auto"/>
                    <w:rPr>
                      <w:rFonts w:eastAsia="Times New Roman" w:cs="Arial"/>
                    </w:rPr>
                  </w:pPr>
                  <w:r w:rsidRPr="00774E1D">
                    <w:rPr>
                      <w:rFonts w:eastAsia="Times New Roman" w:cs="Arial"/>
                    </w:rPr>
                    <w:t>Daily</w:t>
                  </w:r>
                </w:p>
                <w:p w:rsidR="00CF36CB" w:rsidRPr="00774E1D" w:rsidRDefault="00CF36CB" w:rsidP="00CF36CB">
                  <w:pPr>
                    <w:widowControl w:val="0"/>
                    <w:spacing w:after="0" w:line="240" w:lineRule="auto"/>
                    <w:rPr>
                      <w:rFonts w:eastAsia="Times New Roman" w:cs="Arial"/>
                    </w:rPr>
                  </w:pPr>
                  <w:r w:rsidRPr="00774E1D">
                    <w:rPr>
                      <w:rFonts w:eastAsia="Times New Roman" w:cs="Arial"/>
                    </w:rPr>
                    <w:t>Adult £</w:t>
                  </w:r>
                  <w:r w:rsidR="00C112F7">
                    <w:rPr>
                      <w:rFonts w:eastAsia="Times New Roman" w:cs="Arial"/>
                    </w:rPr>
                    <w:t>5.00</w:t>
                  </w:r>
                </w:p>
                <w:p w:rsidR="00CF36CB" w:rsidRPr="00774E1D" w:rsidRDefault="00C112F7" w:rsidP="00CF36CB">
                  <w:pPr>
                    <w:widowControl w:val="0"/>
                    <w:spacing w:after="0" w:line="240" w:lineRule="auto"/>
                    <w:rPr>
                      <w:rFonts w:eastAsia="Times New Roman" w:cs="Arial"/>
                    </w:rPr>
                  </w:pPr>
                  <w:r>
                    <w:rPr>
                      <w:rFonts w:eastAsia="Times New Roman" w:cs="Arial"/>
                    </w:rPr>
                    <w:t>Child £2.50</w:t>
                  </w:r>
                </w:p>
                <w:p w:rsidR="00384B79" w:rsidRDefault="00384B79" w:rsidP="00CF36CB">
                  <w:pPr>
                    <w:widowControl w:val="0"/>
                    <w:spacing w:after="0" w:line="240" w:lineRule="auto"/>
                    <w:rPr>
                      <w:rFonts w:eastAsia="Times New Roman" w:cs="Arial"/>
                    </w:rPr>
                  </w:pPr>
                  <w:r>
                    <w:rPr>
                      <w:rFonts w:eastAsia="Times New Roman" w:cs="Arial"/>
                    </w:rPr>
                    <w:t>Adult only tickets, buy online only</w:t>
                  </w:r>
                  <w:r w:rsidRPr="00774E1D">
                    <w:rPr>
                      <w:rFonts w:eastAsia="Times New Roman" w:cs="Arial"/>
                    </w:rPr>
                    <w:t xml:space="preserve"> </w:t>
                  </w:r>
                </w:p>
                <w:p w:rsidR="00CF36CB" w:rsidRPr="00774E1D" w:rsidRDefault="00CF36CB" w:rsidP="00CF36CB">
                  <w:pPr>
                    <w:widowControl w:val="0"/>
                    <w:spacing w:after="0" w:line="240" w:lineRule="auto"/>
                    <w:rPr>
                      <w:rFonts w:eastAsia="Times New Roman" w:cs="Arial"/>
                    </w:rPr>
                  </w:pPr>
                  <w:r w:rsidRPr="00774E1D">
                    <w:rPr>
                      <w:rFonts w:eastAsia="Times New Roman" w:cs="Arial"/>
                    </w:rPr>
                    <w:t>Weekly £18.</w:t>
                  </w:r>
                  <w:r w:rsidR="00384B79">
                    <w:rPr>
                      <w:rFonts w:eastAsia="Times New Roman" w:cs="Arial"/>
                    </w:rPr>
                    <w:t>0</w:t>
                  </w:r>
                  <w:r w:rsidRPr="00774E1D">
                    <w:rPr>
                      <w:rFonts w:eastAsia="Times New Roman" w:cs="Arial"/>
                    </w:rPr>
                    <w:t>0</w:t>
                  </w:r>
                  <w:r w:rsidR="00384B79">
                    <w:rPr>
                      <w:rFonts w:eastAsia="Times New Roman" w:cs="Arial"/>
                    </w:rPr>
                    <w:t xml:space="preserve"> </w:t>
                  </w:r>
                </w:p>
                <w:p w:rsidR="00CF36CB" w:rsidRPr="00774E1D" w:rsidRDefault="00CF36CB" w:rsidP="00CF36CB">
                  <w:pPr>
                    <w:widowControl w:val="0"/>
                    <w:spacing w:after="0" w:line="240" w:lineRule="auto"/>
                    <w:rPr>
                      <w:rFonts w:eastAsia="Times New Roman" w:cs="Arial"/>
                    </w:rPr>
                  </w:pPr>
                  <w:r w:rsidRPr="00774E1D">
                    <w:rPr>
                      <w:rFonts w:eastAsia="Times New Roman" w:cs="Arial"/>
                    </w:rPr>
                    <w:t xml:space="preserve">4 weekly £70.00 </w:t>
                  </w:r>
                </w:p>
                <w:p w:rsidR="00CF36CB" w:rsidRPr="00774E1D" w:rsidRDefault="00384B79" w:rsidP="00CF36CB">
                  <w:pPr>
                    <w:widowControl w:val="0"/>
                    <w:spacing w:after="0" w:line="240" w:lineRule="auto"/>
                    <w:rPr>
                      <w:rFonts w:eastAsia="Times New Roman" w:cs="Arial"/>
                    </w:rPr>
                  </w:pPr>
                  <w:r>
                    <w:rPr>
                      <w:rFonts w:eastAsia="Times New Roman" w:cs="Arial"/>
                    </w:rPr>
                    <w:t xml:space="preserve">Annual </w:t>
                  </w:r>
                  <w:r w:rsidR="00CF36CB" w:rsidRPr="00774E1D">
                    <w:rPr>
                      <w:rFonts w:eastAsia="Times New Roman" w:cs="Arial"/>
                    </w:rPr>
                    <w:t>£675</w:t>
                  </w:r>
                  <w:r w:rsidR="001F5BCE">
                    <w:rPr>
                      <w:rFonts w:eastAsia="Times New Roman" w:cs="Arial"/>
                    </w:rPr>
                    <w:t xml:space="preserve"> </w:t>
                  </w:r>
                </w:p>
                <w:p w:rsidR="00CF36CB" w:rsidRPr="00774E1D" w:rsidRDefault="00CF36CB" w:rsidP="00CF36CB">
                  <w:pPr>
                    <w:widowControl w:val="0"/>
                    <w:spacing w:after="0" w:line="240" w:lineRule="auto"/>
                    <w:rPr>
                      <w:rFonts w:eastAsia="Times New Roman" w:cs="Arial"/>
                    </w:rPr>
                  </w:pPr>
                </w:p>
              </w:tc>
            </w:tr>
            <w:tr w:rsidR="001E2CDF" w:rsidRPr="007C5D07" w:rsidTr="001E2CDF">
              <w:tc>
                <w:tcPr>
                  <w:tcW w:w="14647" w:type="dxa"/>
                  <w:gridSpan w:val="6"/>
                </w:tcPr>
                <w:p w:rsidR="001E2CDF" w:rsidRPr="001E2CDF" w:rsidRDefault="001E2CDF" w:rsidP="001E2CDF">
                  <w:pPr>
                    <w:pStyle w:val="Default"/>
                    <w:rPr>
                      <w:rFonts w:ascii="Arial" w:hAnsi="Arial" w:cs="Arial"/>
                      <w:sz w:val="22"/>
                      <w:szCs w:val="22"/>
                    </w:rPr>
                  </w:pPr>
                  <w:r w:rsidRPr="001E2CDF">
                    <w:rPr>
                      <w:rFonts w:ascii="Arial" w:hAnsi="Arial" w:cs="Arial"/>
                      <w:b/>
                      <w:bCs/>
                      <w:sz w:val="22"/>
                      <w:szCs w:val="22"/>
                    </w:rPr>
                    <w:t xml:space="preserve">Arriva </w:t>
                  </w:r>
                  <w:r w:rsidRPr="00EF7AD1">
                    <w:rPr>
                      <w:rFonts w:ascii="Arial" w:hAnsi="Arial" w:cs="Arial"/>
                      <w:b/>
                      <w:sz w:val="22"/>
                      <w:szCs w:val="22"/>
                    </w:rPr>
                    <w:t xml:space="preserve">– for tickets and passes - Phone: 0344 800 4411 -  Website: </w:t>
                  </w:r>
                  <w:hyperlink r:id="rId26" w:history="1">
                    <w:r w:rsidR="00C31B5C" w:rsidRPr="008545DF">
                      <w:rPr>
                        <w:rStyle w:val="Hyperlink"/>
                        <w:rFonts w:ascii="Arial" w:hAnsi="Arial" w:cs="Arial"/>
                        <w:b/>
                        <w:sz w:val="22"/>
                        <w:szCs w:val="22"/>
                      </w:rPr>
                      <w:t>https://www.arrivabus.co.uk/yorkshire/</w:t>
                    </w:r>
                  </w:hyperlink>
                  <w:r w:rsidR="00C31B5C">
                    <w:rPr>
                      <w:rFonts w:ascii="Arial" w:hAnsi="Arial" w:cs="Arial"/>
                      <w:b/>
                      <w:sz w:val="22"/>
                      <w:szCs w:val="22"/>
                    </w:rPr>
                    <w:t xml:space="preserve"> </w:t>
                  </w:r>
                  <w:r w:rsidRPr="00EF7AD1">
                    <w:rPr>
                      <w:rFonts w:ascii="Arial" w:hAnsi="Arial" w:cs="Arial"/>
                      <w:b/>
                      <w:sz w:val="22"/>
                      <w:szCs w:val="22"/>
                    </w:rPr>
                    <w:t xml:space="preserve"> </w:t>
                  </w:r>
                </w:p>
              </w:tc>
            </w:tr>
            <w:tr w:rsidR="00CF36CB" w:rsidRPr="007C5D07" w:rsidTr="00CF36CB">
              <w:tc>
                <w:tcPr>
                  <w:tcW w:w="1843" w:type="dxa"/>
                </w:tcPr>
                <w:p w:rsidR="00CF36CB" w:rsidRPr="00872100" w:rsidRDefault="00CF36CB" w:rsidP="00CF36CB">
                  <w:pPr>
                    <w:widowControl w:val="0"/>
                    <w:spacing w:after="0" w:line="240" w:lineRule="auto"/>
                    <w:rPr>
                      <w:rFonts w:eastAsia="Times New Roman" w:cs="Arial"/>
                      <w:highlight w:val="magenta"/>
                    </w:rPr>
                  </w:pPr>
                  <w:r w:rsidRPr="00747EDD">
                    <w:rPr>
                      <w:rFonts w:eastAsia="Times New Roman" w:cs="Arial"/>
                    </w:rPr>
                    <w:t>Transdev Keighley and District K Card</w:t>
                  </w:r>
                </w:p>
              </w:tc>
              <w:tc>
                <w:tcPr>
                  <w:tcW w:w="2561"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Available to all</w:t>
                  </w:r>
                </w:p>
              </w:tc>
              <w:tc>
                <w:tcPr>
                  <w:tcW w:w="2146"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In and around Keighley</w:t>
                  </w:r>
                  <w:r w:rsidRPr="007C5D07">
                    <w:rPr>
                      <w:rFonts w:eastAsia="Times New Roman" w:cs="Arial"/>
                      <w:lang w:val="en"/>
                    </w:rPr>
                    <w:t xml:space="preserve"> Cottingley Bar, Cullingworth, Oxenhope, Stanbury, Oakworth, Sutton-in-Craven, Cross Hills and Silsden.</w:t>
                  </w:r>
                  <w:r w:rsidRPr="007C5D07">
                    <w:rPr>
                      <w:rFonts w:eastAsia="Times New Roman" w:cs="Arial"/>
                    </w:rPr>
                    <w:t xml:space="preserve"> </w:t>
                  </w:r>
                </w:p>
              </w:tc>
              <w:tc>
                <w:tcPr>
                  <w:tcW w:w="1654"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Bought on-line or at travel centres</w:t>
                  </w:r>
                </w:p>
              </w:tc>
              <w:tc>
                <w:tcPr>
                  <w:tcW w:w="4373" w:type="dxa"/>
                </w:tcPr>
                <w:p w:rsidR="00396453" w:rsidRDefault="003A6771" w:rsidP="00CF36CB">
                  <w:pPr>
                    <w:widowControl w:val="0"/>
                    <w:spacing w:after="0" w:line="240" w:lineRule="auto"/>
                    <w:rPr>
                      <w:rFonts w:eastAsia="Times New Roman" w:cs="Arial"/>
                    </w:rPr>
                  </w:pPr>
                  <w:r>
                    <w:rPr>
                      <w:rFonts w:eastAsia="Times New Roman" w:cs="Arial"/>
                    </w:rPr>
                    <w:t>Weekly £18.50</w:t>
                  </w:r>
                </w:p>
                <w:p w:rsidR="00CF36CB" w:rsidRPr="00774E1D" w:rsidRDefault="00CF36CB" w:rsidP="00CF36CB">
                  <w:pPr>
                    <w:widowControl w:val="0"/>
                    <w:spacing w:after="0" w:line="240" w:lineRule="auto"/>
                    <w:rPr>
                      <w:rFonts w:eastAsia="Times New Roman" w:cs="Arial"/>
                    </w:rPr>
                  </w:pPr>
                  <w:r w:rsidRPr="00774E1D">
                    <w:rPr>
                      <w:rFonts w:eastAsia="Times New Roman" w:cs="Arial"/>
                    </w:rPr>
                    <w:t>Monthly £</w:t>
                  </w:r>
                  <w:r w:rsidR="003A6771">
                    <w:rPr>
                      <w:rFonts w:eastAsia="Times New Roman" w:cs="Arial"/>
                    </w:rPr>
                    <w:t>65</w:t>
                  </w:r>
                  <w:r w:rsidRPr="00774E1D">
                    <w:rPr>
                      <w:rFonts w:eastAsia="Times New Roman" w:cs="Arial"/>
                    </w:rPr>
                    <w:t>.00</w:t>
                  </w:r>
                </w:p>
                <w:p w:rsidR="00CF36CB" w:rsidRPr="00774E1D" w:rsidRDefault="00CF36CB" w:rsidP="00396453">
                  <w:pPr>
                    <w:widowControl w:val="0"/>
                    <w:spacing w:after="0" w:line="240" w:lineRule="auto"/>
                    <w:rPr>
                      <w:rFonts w:eastAsia="Times New Roman" w:cs="Arial"/>
                    </w:rPr>
                  </w:pPr>
                  <w:r w:rsidRPr="00774E1D">
                    <w:rPr>
                      <w:rFonts w:eastAsia="Times New Roman" w:cs="Arial"/>
                    </w:rPr>
                    <w:t>12 journey ticket £1</w:t>
                  </w:r>
                  <w:r w:rsidR="00396453">
                    <w:rPr>
                      <w:rFonts w:eastAsia="Times New Roman" w:cs="Arial"/>
                    </w:rPr>
                    <w:t>8</w:t>
                  </w:r>
                  <w:r w:rsidRPr="00774E1D">
                    <w:rPr>
                      <w:rFonts w:eastAsia="Times New Roman" w:cs="Arial"/>
                    </w:rPr>
                    <w:t xml:space="preserve">.00 </w:t>
                  </w:r>
                </w:p>
              </w:tc>
            </w:tr>
            <w:tr w:rsidR="00CF36CB" w:rsidRPr="007C5D07" w:rsidTr="00CF36CB">
              <w:tc>
                <w:tcPr>
                  <w:tcW w:w="1843" w:type="dxa"/>
                </w:tcPr>
                <w:p w:rsidR="00CF36CB" w:rsidRPr="00872100" w:rsidRDefault="00CF36CB" w:rsidP="00CF36CB">
                  <w:pPr>
                    <w:widowControl w:val="0"/>
                    <w:spacing w:after="0" w:line="240" w:lineRule="auto"/>
                    <w:rPr>
                      <w:rFonts w:eastAsia="Times New Roman" w:cs="Arial"/>
                      <w:highlight w:val="magenta"/>
                    </w:rPr>
                  </w:pPr>
                  <w:r w:rsidRPr="005D4D2C">
                    <w:rPr>
                      <w:rFonts w:eastAsia="Times New Roman" w:cs="Arial"/>
                    </w:rPr>
                    <w:t>K Card Extra</w:t>
                  </w:r>
                </w:p>
              </w:tc>
              <w:tc>
                <w:tcPr>
                  <w:tcW w:w="2561" w:type="dxa"/>
                </w:tcPr>
                <w:p w:rsidR="00CF36CB" w:rsidRPr="007C5D07" w:rsidRDefault="00CF36CB" w:rsidP="00CF36CB">
                  <w:pPr>
                    <w:widowControl w:val="0"/>
                    <w:spacing w:after="0" w:line="240" w:lineRule="auto"/>
                    <w:rPr>
                      <w:rFonts w:eastAsia="Times New Roman" w:cs="Arial"/>
                      <w:bCs/>
                    </w:rPr>
                  </w:pPr>
                  <w:r w:rsidRPr="007C5D07">
                    <w:rPr>
                      <w:rFonts w:eastAsia="Times New Roman" w:cs="Arial"/>
                      <w:bCs/>
                    </w:rPr>
                    <w:t>Available to all</w:t>
                  </w:r>
                </w:p>
              </w:tc>
              <w:tc>
                <w:tcPr>
                  <w:tcW w:w="2146" w:type="dxa"/>
                </w:tcPr>
                <w:p w:rsidR="00CF36CB" w:rsidRPr="007C5D07" w:rsidRDefault="00CF36CB" w:rsidP="00CF36CB">
                  <w:pPr>
                    <w:widowControl w:val="0"/>
                    <w:spacing w:after="0" w:line="240" w:lineRule="auto"/>
                    <w:rPr>
                      <w:rFonts w:eastAsia="Times New Roman" w:cs="Arial"/>
                      <w:bCs/>
                    </w:rPr>
                  </w:pPr>
                  <w:r w:rsidRPr="007C5D07">
                    <w:rPr>
                      <w:rFonts w:eastAsia="Times New Roman" w:cs="Arial"/>
                    </w:rPr>
                    <w:t xml:space="preserve">On Keighley and District buses </w:t>
                  </w:r>
                  <w:r w:rsidRPr="007C5D07">
                    <w:rPr>
                      <w:rFonts w:eastAsia="Times New Roman" w:cs="Arial"/>
                      <w:lang w:val="en"/>
                    </w:rPr>
                    <w:t>Bradford, Leeds, Ilkley, Skipton and Cowling, and may also be used on Sunday journeys on Service 66A to and from Grassington</w:t>
                  </w:r>
                </w:p>
              </w:tc>
              <w:tc>
                <w:tcPr>
                  <w:tcW w:w="1654" w:type="dxa"/>
                </w:tcPr>
                <w:p w:rsidR="00CF36CB" w:rsidRPr="007C5D07" w:rsidRDefault="00CF36CB" w:rsidP="00CF36CB">
                  <w:pPr>
                    <w:widowControl w:val="0"/>
                    <w:spacing w:after="0" w:line="240" w:lineRule="auto"/>
                    <w:rPr>
                      <w:rFonts w:eastAsia="Times New Roman" w:cs="Arial"/>
                      <w:bCs/>
                    </w:rPr>
                  </w:pPr>
                  <w:r w:rsidRPr="007C5D07">
                    <w:rPr>
                      <w:rFonts w:eastAsia="Times New Roman" w:cs="Arial"/>
                    </w:rPr>
                    <w:t>Any time of Day</w:t>
                  </w:r>
                </w:p>
              </w:tc>
              <w:tc>
                <w:tcPr>
                  <w:tcW w:w="2070" w:type="dxa"/>
                </w:tcPr>
                <w:p w:rsidR="00CF36CB" w:rsidRPr="007C5D07" w:rsidRDefault="00CF36CB" w:rsidP="00CF36CB">
                  <w:pPr>
                    <w:widowControl w:val="0"/>
                    <w:spacing w:after="0" w:line="240" w:lineRule="auto"/>
                    <w:rPr>
                      <w:rFonts w:eastAsia="Times New Roman" w:cs="Arial"/>
                      <w:bCs/>
                    </w:rPr>
                  </w:pPr>
                  <w:r w:rsidRPr="007C5D07">
                    <w:rPr>
                      <w:rFonts w:eastAsia="Times New Roman" w:cs="Arial"/>
                      <w:bCs/>
                    </w:rPr>
                    <w:t>tickets bought on line</w:t>
                  </w:r>
                </w:p>
              </w:tc>
              <w:tc>
                <w:tcPr>
                  <w:tcW w:w="4373" w:type="dxa"/>
                </w:tcPr>
                <w:p w:rsidR="000A6A4B" w:rsidRDefault="000A6A4B" w:rsidP="00CF36CB">
                  <w:pPr>
                    <w:widowControl w:val="0"/>
                    <w:spacing w:after="0" w:line="240" w:lineRule="auto"/>
                    <w:rPr>
                      <w:rFonts w:eastAsia="Times New Roman" w:cs="Arial"/>
                      <w:bCs/>
                    </w:rPr>
                  </w:pPr>
                  <w:r>
                    <w:rPr>
                      <w:rFonts w:eastAsia="Times New Roman" w:cs="Arial"/>
                      <w:bCs/>
                    </w:rPr>
                    <w:t>Weekly £23</w:t>
                  </w:r>
                  <w:r w:rsidR="003A6771">
                    <w:rPr>
                      <w:rFonts w:eastAsia="Times New Roman" w:cs="Arial"/>
                      <w:bCs/>
                    </w:rPr>
                    <w:t>.50</w:t>
                  </w:r>
                </w:p>
                <w:p w:rsidR="00CF36CB" w:rsidRPr="00774E1D" w:rsidRDefault="00CF36CB" w:rsidP="00CF36CB">
                  <w:pPr>
                    <w:widowControl w:val="0"/>
                    <w:spacing w:after="0" w:line="240" w:lineRule="auto"/>
                    <w:rPr>
                      <w:rFonts w:eastAsia="Times New Roman" w:cs="Arial"/>
                      <w:bCs/>
                    </w:rPr>
                  </w:pPr>
                  <w:r w:rsidRPr="00774E1D">
                    <w:rPr>
                      <w:rFonts w:eastAsia="Times New Roman" w:cs="Arial"/>
                      <w:bCs/>
                    </w:rPr>
                    <w:t>Monthly £7</w:t>
                  </w:r>
                  <w:r w:rsidR="003A6771">
                    <w:rPr>
                      <w:rFonts w:eastAsia="Times New Roman" w:cs="Arial"/>
                      <w:bCs/>
                    </w:rPr>
                    <w:t>5</w:t>
                  </w:r>
                  <w:r w:rsidRPr="00774E1D">
                    <w:rPr>
                      <w:rFonts w:eastAsia="Times New Roman" w:cs="Arial"/>
                      <w:bCs/>
                    </w:rPr>
                    <w:t xml:space="preserve">.00 </w:t>
                  </w:r>
                </w:p>
                <w:p w:rsidR="00CF36CB" w:rsidRPr="00774E1D" w:rsidRDefault="00CF36CB" w:rsidP="000A6A4B">
                  <w:pPr>
                    <w:widowControl w:val="0"/>
                    <w:spacing w:after="0" w:line="240" w:lineRule="auto"/>
                    <w:rPr>
                      <w:rFonts w:eastAsia="Times New Roman" w:cs="Arial"/>
                      <w:bCs/>
                    </w:rPr>
                  </w:pPr>
                  <w:r w:rsidRPr="00774E1D">
                    <w:rPr>
                      <w:rFonts w:eastAsia="Times New Roman" w:cs="Arial"/>
                      <w:bCs/>
                    </w:rPr>
                    <w:t>12 journey ticket £2</w:t>
                  </w:r>
                  <w:r w:rsidR="000A6A4B">
                    <w:rPr>
                      <w:rFonts w:eastAsia="Times New Roman" w:cs="Arial"/>
                      <w:bCs/>
                    </w:rPr>
                    <w:t>6</w:t>
                  </w:r>
                  <w:r w:rsidRPr="00774E1D">
                    <w:rPr>
                      <w:rFonts w:eastAsia="Times New Roman" w:cs="Arial"/>
                      <w:bCs/>
                    </w:rPr>
                    <w:t>.00</w:t>
                  </w:r>
                </w:p>
              </w:tc>
            </w:tr>
            <w:tr w:rsidR="008057A0" w:rsidRPr="007C5D07" w:rsidTr="00CF36CB">
              <w:tc>
                <w:tcPr>
                  <w:tcW w:w="14647" w:type="dxa"/>
                  <w:gridSpan w:val="6"/>
                </w:tcPr>
                <w:p w:rsidR="008057A0" w:rsidRPr="00EF7AD1" w:rsidRDefault="008057A0" w:rsidP="00EF7AD1">
                  <w:pPr>
                    <w:pStyle w:val="Default"/>
                    <w:rPr>
                      <w:rFonts w:ascii="Arial" w:hAnsi="Arial" w:cs="Arial"/>
                      <w:b/>
                      <w:sz w:val="22"/>
                      <w:szCs w:val="22"/>
                    </w:rPr>
                  </w:pPr>
                  <w:r w:rsidRPr="00EF7AD1">
                    <w:rPr>
                      <w:rFonts w:ascii="Arial" w:hAnsi="Arial" w:cs="Arial"/>
                      <w:b/>
                      <w:bCs/>
                      <w:sz w:val="22"/>
                      <w:szCs w:val="22"/>
                    </w:rPr>
                    <w:t xml:space="preserve">Transdev Keighley and District </w:t>
                  </w:r>
                  <w:r w:rsidRPr="00EF7AD1">
                    <w:rPr>
                      <w:rFonts w:ascii="Arial" w:hAnsi="Arial" w:cs="Arial"/>
                      <w:b/>
                      <w:sz w:val="22"/>
                      <w:szCs w:val="22"/>
                    </w:rPr>
                    <w:t xml:space="preserve">– Phone: 01535 603284 </w:t>
                  </w:r>
                  <w:r w:rsidR="00EF7AD1" w:rsidRPr="00EF7AD1">
                    <w:rPr>
                      <w:rFonts w:ascii="Arial" w:hAnsi="Arial" w:cs="Arial"/>
                      <w:b/>
                      <w:sz w:val="22"/>
                      <w:szCs w:val="22"/>
                    </w:rPr>
                    <w:t xml:space="preserve">- </w:t>
                  </w:r>
                  <w:r w:rsidRPr="00EF7AD1">
                    <w:rPr>
                      <w:rFonts w:ascii="Arial" w:hAnsi="Arial" w:cs="Arial"/>
                      <w:b/>
                      <w:sz w:val="22"/>
                      <w:szCs w:val="22"/>
                    </w:rPr>
                    <w:t>Website</w:t>
                  </w:r>
                  <w:r w:rsidR="00EF7AD1">
                    <w:rPr>
                      <w:rFonts w:ascii="Arial" w:hAnsi="Arial" w:cs="Arial"/>
                      <w:b/>
                      <w:sz w:val="22"/>
                      <w:szCs w:val="22"/>
                    </w:rPr>
                    <w:t xml:space="preserve">: </w:t>
                  </w:r>
                  <w:hyperlink r:id="rId27" w:history="1">
                    <w:r w:rsidR="00C31B5C" w:rsidRPr="008545DF">
                      <w:rPr>
                        <w:rStyle w:val="Hyperlink"/>
                        <w:rFonts w:ascii="Arial" w:hAnsi="Arial" w:cs="Arial"/>
                        <w:b/>
                        <w:sz w:val="22"/>
                        <w:szCs w:val="22"/>
                      </w:rPr>
                      <w:t>http://www.keighleybus.co.uk</w:t>
                    </w:r>
                  </w:hyperlink>
                  <w:r w:rsidR="00C31B5C">
                    <w:rPr>
                      <w:rFonts w:ascii="Arial" w:hAnsi="Arial" w:cs="Arial"/>
                      <w:b/>
                      <w:sz w:val="22"/>
                      <w:szCs w:val="22"/>
                    </w:rPr>
                    <w:t xml:space="preserve"> </w:t>
                  </w:r>
                  <w:r w:rsidR="00EF7AD1">
                    <w:rPr>
                      <w:rFonts w:ascii="Arial" w:hAnsi="Arial" w:cs="Arial"/>
                      <w:b/>
                      <w:sz w:val="22"/>
                      <w:szCs w:val="22"/>
                    </w:rPr>
                    <w:t xml:space="preserve"> </w:t>
                  </w:r>
                </w:p>
              </w:tc>
            </w:tr>
            <w:tr w:rsidR="00EF7AD1" w:rsidRPr="007C5D07" w:rsidTr="00CF36CB">
              <w:tc>
                <w:tcPr>
                  <w:tcW w:w="14647" w:type="dxa"/>
                  <w:gridSpan w:val="6"/>
                </w:tcPr>
                <w:p w:rsidR="00EF7AD1" w:rsidRDefault="00EF7AD1" w:rsidP="00C31B5C">
                  <w:pPr>
                    <w:widowControl w:val="0"/>
                    <w:spacing w:after="0" w:line="240" w:lineRule="auto"/>
                    <w:rPr>
                      <w:rFonts w:eastAsia="Times New Roman" w:cs="Arial"/>
                      <w:bCs/>
                    </w:rPr>
                  </w:pPr>
                  <w:r w:rsidRPr="00EF7AD1">
                    <w:rPr>
                      <w:rFonts w:cs="Arial"/>
                      <w:b/>
                      <w:bCs/>
                    </w:rPr>
                    <w:t xml:space="preserve">Northern Rail </w:t>
                  </w:r>
                  <w:r w:rsidRPr="00EF7AD1">
                    <w:rPr>
                      <w:rFonts w:cs="Arial"/>
                      <w:b/>
                    </w:rPr>
                    <w:t xml:space="preserve">- Phone: 03457 48 49 50 - Websites: </w:t>
                  </w:r>
                  <w:hyperlink r:id="rId28" w:history="1">
                    <w:r w:rsidR="00C31B5C" w:rsidRPr="008545DF">
                      <w:rPr>
                        <w:rStyle w:val="Hyperlink"/>
                        <w:rFonts w:cs="Arial"/>
                        <w:b/>
                      </w:rPr>
                      <w:t>https://www.northernrailway.co.uk/</w:t>
                    </w:r>
                  </w:hyperlink>
                  <w:r w:rsidR="00C31B5C">
                    <w:rPr>
                      <w:rFonts w:cs="Arial"/>
                      <w:b/>
                    </w:rPr>
                    <w:t xml:space="preserve"> </w:t>
                  </w:r>
                  <w:r w:rsidRPr="00EF7AD1">
                    <w:rPr>
                      <w:rFonts w:cs="Arial"/>
                      <w:b/>
                    </w:rPr>
                    <w:t xml:space="preserve">or </w:t>
                  </w:r>
                  <w:hyperlink r:id="rId29" w:history="1">
                    <w:r w:rsidR="00C31B5C" w:rsidRPr="008545DF">
                      <w:rPr>
                        <w:rStyle w:val="Hyperlink"/>
                        <w:rFonts w:cs="Arial"/>
                        <w:b/>
                      </w:rPr>
                      <w:t>http://www.nationalrail.co.uk</w:t>
                    </w:r>
                  </w:hyperlink>
                  <w:r w:rsidR="00C31B5C">
                    <w:rPr>
                      <w:rFonts w:cs="Arial"/>
                      <w:b/>
                    </w:rPr>
                    <w:t xml:space="preserve"> </w:t>
                  </w:r>
                </w:p>
              </w:tc>
            </w:tr>
            <w:tr w:rsidR="00CF36CB" w:rsidRPr="007C5D07" w:rsidTr="00CF36CB">
              <w:tc>
                <w:tcPr>
                  <w:tcW w:w="14647" w:type="dxa"/>
                  <w:gridSpan w:val="6"/>
                </w:tcPr>
                <w:p w:rsidR="00EF7AD1" w:rsidRDefault="00EF7AD1" w:rsidP="00CF36CB">
                  <w:pPr>
                    <w:widowControl w:val="0"/>
                    <w:spacing w:after="0" w:line="240" w:lineRule="auto"/>
                    <w:rPr>
                      <w:rFonts w:eastAsia="Times New Roman" w:cs="Arial"/>
                      <w:bCs/>
                    </w:rPr>
                  </w:pPr>
                </w:p>
                <w:p w:rsidR="00EF7AD1" w:rsidRDefault="00EF7AD1" w:rsidP="00CF36CB">
                  <w:pPr>
                    <w:widowControl w:val="0"/>
                    <w:spacing w:after="0" w:line="240" w:lineRule="auto"/>
                    <w:rPr>
                      <w:rFonts w:eastAsia="Times New Roman" w:cs="Arial"/>
                      <w:bCs/>
                    </w:rPr>
                  </w:pPr>
                </w:p>
                <w:p w:rsidR="00CF36CB" w:rsidRPr="00EF7AD1" w:rsidRDefault="00CF36CB" w:rsidP="00CF36CB">
                  <w:pPr>
                    <w:widowControl w:val="0"/>
                    <w:spacing w:after="0" w:line="240" w:lineRule="auto"/>
                    <w:rPr>
                      <w:rFonts w:eastAsia="Times New Roman" w:cs="Arial"/>
                      <w:b/>
                      <w:bCs/>
                    </w:rPr>
                  </w:pPr>
                  <w:r w:rsidRPr="00EF7AD1">
                    <w:rPr>
                      <w:rFonts w:eastAsia="Times New Roman" w:cs="Arial"/>
                      <w:b/>
                      <w:bCs/>
                    </w:rPr>
                    <w:t>The information contained below details how some schools and colleges provide extra transport help. If your school or college is not listed below please contact them directly for information.</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Pr>
                      <w:rFonts w:eastAsia="Times New Roman" w:cs="Arial"/>
                    </w:rPr>
                    <w:t>Keighley College</w:t>
                  </w:r>
                </w:p>
              </w:tc>
              <w:tc>
                <w:tcPr>
                  <w:tcW w:w="12804" w:type="dxa"/>
                  <w:gridSpan w:val="5"/>
                </w:tcPr>
                <w:p w:rsidR="00CF36CB" w:rsidRPr="001914DF" w:rsidRDefault="00CF36CB" w:rsidP="00CF36CB">
                  <w:pPr>
                    <w:spacing w:line="240" w:lineRule="auto"/>
                    <w:contextualSpacing/>
                    <w:rPr>
                      <w:rFonts w:cs="Arial"/>
                    </w:rPr>
                  </w:pPr>
                  <w:r w:rsidRPr="001914DF">
                    <w:rPr>
                      <w:rFonts w:cs="Arial"/>
                    </w:rPr>
                    <w:t xml:space="preserve">Students aged 16-18 in full time education are entitled to half fare travel. Application forms for the concessionary passes will be available throughout the enrolment and induction period. Alternatively please visit your local Metro travel office. </w:t>
                  </w:r>
                  <w:r w:rsidRPr="001914DF">
                    <w:rPr>
                      <w:rFonts w:cs="Arial"/>
                    </w:rPr>
                    <w:br/>
                    <w:t xml:space="preserve">Students in hardship, who live more than two miles from their place of study, can apply to the Discretionary Learner Support Fund for support with the costs of travel. If you are worried about the cost of coming to college, contact our Student Advisers about any financial support you may be able to get. </w:t>
                  </w:r>
                </w:p>
                <w:p w:rsidR="00CF36CB" w:rsidRPr="001914DF" w:rsidRDefault="00CF36CB" w:rsidP="00CF36CB">
                  <w:pPr>
                    <w:spacing w:line="240" w:lineRule="auto"/>
                    <w:contextualSpacing/>
                    <w:rPr>
                      <w:rFonts w:cs="Arial"/>
                    </w:rPr>
                  </w:pPr>
                  <w:r w:rsidRPr="001914DF">
                    <w:rPr>
                      <w:rFonts w:cs="Arial"/>
                    </w:rPr>
                    <w:t xml:space="preserve">Students that would like to learn to travel independently but need some assistance and guidance are directed to: The Bradford Travel Training Unit which is based within Bradford Council and is funded by Bradford Council's Children's Services and Adult </w:t>
                  </w:r>
                  <w:r w:rsidR="006C753E">
                    <w:rPr>
                      <w:rFonts w:cs="Arial"/>
                    </w:rPr>
                    <w:t xml:space="preserve">&amp; Community Services.  </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Shipley College</w:t>
                  </w:r>
                </w:p>
                <w:p w:rsidR="00CF36CB" w:rsidRPr="007C5D07" w:rsidRDefault="00CF36CB" w:rsidP="00CF36CB">
                  <w:pPr>
                    <w:widowControl w:val="0"/>
                    <w:spacing w:after="0" w:line="240" w:lineRule="auto"/>
                    <w:rPr>
                      <w:rFonts w:eastAsia="Times New Roman" w:cs="Arial"/>
                    </w:rPr>
                  </w:pPr>
                  <w:r w:rsidRPr="007C5D07">
                    <w:rPr>
                      <w:rFonts w:eastAsia="Times New Roman" w:cs="Arial"/>
                    </w:rPr>
                    <w:t>Stud</w:t>
                  </w:r>
                  <w:r w:rsidR="00051D14">
                    <w:rPr>
                      <w:rFonts w:eastAsia="Times New Roman" w:cs="Arial"/>
                    </w:rPr>
                    <w:t>ents with Learning Difficulty or</w:t>
                  </w:r>
                  <w:r w:rsidRPr="007C5D07">
                    <w:rPr>
                      <w:rFonts w:eastAsia="Times New Roman" w:cs="Arial"/>
                    </w:rPr>
                    <w:t xml:space="preserve"> Disability</w:t>
                  </w:r>
                </w:p>
              </w:tc>
              <w:tc>
                <w:tcPr>
                  <w:tcW w:w="12804" w:type="dxa"/>
                  <w:gridSpan w:val="5"/>
                </w:tcPr>
                <w:p w:rsidR="00CF36CB" w:rsidRPr="007C5D07" w:rsidRDefault="00CF36CB" w:rsidP="00CF36CB">
                  <w:pPr>
                    <w:widowControl w:val="0"/>
                    <w:spacing w:after="0" w:line="240" w:lineRule="auto"/>
                    <w:rPr>
                      <w:rFonts w:eastAsia="Times New Roman" w:cs="Arial"/>
                    </w:rPr>
                  </w:pPr>
                  <w:r w:rsidRPr="007C5D07">
                    <w:rPr>
                      <w:rFonts w:eastAsia="Times New Roman" w:cs="Arial"/>
                      <w:color w:val="000000"/>
                    </w:rPr>
                    <w:t>We include travel training in our induction arrangements for students. Some of our support staff have undertaken training to support learners with this; we have also had support from the Bradford Travel Training Unit. Where students have been provided with taxi transport we work with the student and family, we encourage learners to taking part in training so that the learner uses public transport instead of a taxi.</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University of Bradford</w:t>
                  </w:r>
                </w:p>
              </w:tc>
              <w:tc>
                <w:tcPr>
                  <w:tcW w:w="12804" w:type="dxa"/>
                  <w:gridSpan w:val="5"/>
                </w:tcPr>
                <w:p w:rsidR="00CF36CB" w:rsidRPr="007C5D07" w:rsidRDefault="00CF36CB" w:rsidP="00CF36CB">
                  <w:pPr>
                    <w:widowControl w:val="0"/>
                    <w:spacing w:after="0" w:line="240" w:lineRule="auto"/>
                    <w:rPr>
                      <w:rFonts w:eastAsia="Times New Roman" w:cs="Arial"/>
                    </w:rPr>
                  </w:pPr>
                  <w:r w:rsidRPr="007C5D07">
                    <w:rPr>
                      <w:rFonts w:eastAsia="Times New Roman" w:cs="Arial"/>
                    </w:rPr>
                    <w:t>University has a second hand bike shop on campus, offers slightly reduced bus tickets to students, supports the A99 bus service to get people between campus</w:t>
                  </w:r>
                  <w:r w:rsidR="008F5908">
                    <w:rPr>
                      <w:rFonts w:eastAsia="Times New Roman" w:cs="Arial"/>
                    </w:rPr>
                    <w:t>es, provide secure bike parking</w:t>
                  </w:r>
                  <w:r w:rsidRPr="007C5D07">
                    <w:rPr>
                      <w:rFonts w:eastAsia="Times New Roman" w:cs="Arial"/>
                    </w:rPr>
                    <w:t xml:space="preserve"> and provide cheap car parking to car sharers.</w:t>
                  </w:r>
                </w:p>
                <w:p w:rsidR="00CF36CB" w:rsidRPr="007C5D07" w:rsidRDefault="00CF36CB" w:rsidP="00CF36CB">
                  <w:pPr>
                    <w:widowControl w:val="0"/>
                    <w:spacing w:after="0" w:line="240" w:lineRule="auto"/>
                    <w:rPr>
                      <w:rFonts w:eastAsia="Times New Roman" w:cs="Arial"/>
                    </w:rPr>
                  </w:pPr>
                  <w:r w:rsidRPr="007C5D07">
                    <w:rPr>
                      <w:rFonts w:eastAsia="Times New Roman" w:cs="Arial"/>
                    </w:rPr>
                    <w:t>Also has a safety bus that operates in the evening taking students anywhere within a 2 mile radius for free</w:t>
                  </w:r>
                </w:p>
              </w:tc>
            </w:tr>
            <w:tr w:rsidR="00CF36CB" w:rsidRPr="007C5D07" w:rsidTr="00CF36CB">
              <w:trPr>
                <w:trHeight w:val="1081"/>
              </w:trPr>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Bradford College</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College has a dedicated Travel Steering Group who aims to create safer travel modes, whether that is by bus, train, car or walking. One of the main targets is to ensure "safe routes" to and from College.</w:t>
                  </w:r>
                </w:p>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College issues safety packs to staff and students via the Think Smart. The packs include a personal attack alarms, ultraviolet markers and a number of other personal safety items.</w:t>
                  </w:r>
                </w:p>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 xml:space="preserve">The "Bike Safe" scheme; this includes staff and students being provided with bike locks for both motorbike and pushbike for a small nominal charge (contact the security office for more information on 438887).  We now have dedicated cycling storage areas that will is CCTV monitored and regularly patrolled. </w:t>
                  </w:r>
                </w:p>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 xml:space="preserve"> Better travel information, links to travel providers will soon be available on our dedicated website. Up-to-date travel info will be available at main reception desks. </w:t>
                  </w:r>
                </w:p>
                <w:p w:rsidR="00CF36CB" w:rsidRPr="00202DD6" w:rsidRDefault="00CF36CB" w:rsidP="00202DD6">
                  <w:pPr>
                    <w:widowControl w:val="0"/>
                    <w:autoSpaceDE w:val="0"/>
                    <w:autoSpaceDN w:val="0"/>
                    <w:adjustRightInd w:val="0"/>
                    <w:spacing w:after="0" w:line="240" w:lineRule="auto"/>
                    <w:rPr>
                      <w:rFonts w:eastAsia="Times New Roman" w:cs="Arial"/>
                    </w:rPr>
                  </w:pPr>
                  <w:r w:rsidRPr="007C5D07">
                    <w:rPr>
                      <w:rFonts w:eastAsia="Times New Roman" w:cs="Arial"/>
                    </w:rPr>
                    <w:t>Bradford College also uses Learner Support Funds to subsidise travel costs for students facing hardship.</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Grange Technology College</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Students that access education off the school site are allocated transport on a needs basis. This transport is generally a taxi or minibus.</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Parkside</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Students that access education off the school site are allocated transport on a needs basis arranged by the Associated 6</w:t>
                  </w:r>
                  <w:r w:rsidRPr="007C5D07">
                    <w:rPr>
                      <w:rFonts w:eastAsia="Times New Roman" w:cs="Arial"/>
                      <w:vertAlign w:val="superscript"/>
                    </w:rPr>
                    <w:t>th</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Oakbank</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 xml:space="preserve">Where Post 16 Learners are on the roll of Oakbank School and may be required to travel to another school to access aspects of </w:t>
                  </w:r>
                  <w:r w:rsidRPr="007C5D07">
                    <w:rPr>
                      <w:rFonts w:eastAsia="Times New Roman" w:cs="Arial"/>
                    </w:rPr>
                    <w:lastRenderedPageBreak/>
                    <w:t>the Three Valleys Partnership Curriculum, the cost of their travel between sites is by minibus, paid for by the Partnership.</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lastRenderedPageBreak/>
                    <w:t>Samuel Lister Academy</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Students that access education off the school site are allocated transport on a needs basis. This transport is generally a taxi or minibus.</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Dixons Allerton</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School has a hardship fund and subsidises travel to off site provision for the most vulnerable students.</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Tong High School</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Post 16 hardship fund available for those students evidenced to be in need of transport assistance.</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Bradford Academy</w:t>
                  </w:r>
                </w:p>
              </w:tc>
              <w:tc>
                <w:tcPr>
                  <w:tcW w:w="12804" w:type="dxa"/>
                  <w:gridSpan w:val="5"/>
                </w:tcPr>
                <w:p w:rsidR="00CF36CB" w:rsidRPr="007C5D07" w:rsidRDefault="00CF36CB" w:rsidP="00CF36CB">
                  <w:pPr>
                    <w:widowControl w:val="0"/>
                    <w:autoSpaceDE w:val="0"/>
                    <w:autoSpaceDN w:val="0"/>
                    <w:adjustRightInd w:val="0"/>
                    <w:spacing w:after="0" w:line="240" w:lineRule="auto"/>
                    <w:rPr>
                      <w:rFonts w:eastAsia="Times New Roman" w:cs="Arial"/>
                    </w:rPr>
                  </w:pPr>
                  <w:r w:rsidRPr="007C5D07">
                    <w:rPr>
                      <w:rFonts w:eastAsia="Times New Roman" w:cs="Arial"/>
                    </w:rPr>
                    <w:t>Students that access education off the school site are allocated transport on a needs basis. This transport is generally a taxi or minibus but those that are able may have bus costs paid.</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St. Bede’s &amp; St. Joseph’s College</w:t>
                  </w:r>
                </w:p>
              </w:tc>
              <w:tc>
                <w:tcPr>
                  <w:tcW w:w="12804" w:type="dxa"/>
                  <w:gridSpan w:val="5"/>
                </w:tcPr>
                <w:p w:rsidR="00CF36CB" w:rsidRPr="007C5D07" w:rsidRDefault="00CF36CB" w:rsidP="00CF36CB">
                  <w:pPr>
                    <w:widowControl w:val="0"/>
                    <w:spacing w:after="0" w:line="240" w:lineRule="auto"/>
                    <w:rPr>
                      <w:rFonts w:eastAsia="Times New Roman" w:cs="Arial"/>
                      <w:iCs/>
                    </w:rPr>
                  </w:pPr>
                  <w:r w:rsidRPr="007C5D07">
                    <w:rPr>
                      <w:rFonts w:eastAsia="Times New Roman" w:cs="Arial"/>
                    </w:rPr>
                    <w:t>St Benedict’s is split across two sites.  In cases where students need to attend lessons or access material at the other site, a shuttle bus is provided at lunchtime.</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Titus Salt</w:t>
                  </w:r>
                </w:p>
              </w:tc>
              <w:tc>
                <w:tcPr>
                  <w:tcW w:w="12804" w:type="dxa"/>
                  <w:gridSpan w:val="5"/>
                </w:tcPr>
                <w:p w:rsidR="00CF36CB" w:rsidRPr="00103B83" w:rsidRDefault="00CF36CB" w:rsidP="00CF36CB">
                  <w:pPr>
                    <w:widowControl w:val="0"/>
                    <w:spacing w:after="0" w:line="240" w:lineRule="auto"/>
                    <w:rPr>
                      <w:rFonts w:eastAsia="Times New Roman" w:cs="Arial"/>
                    </w:rPr>
                  </w:pPr>
                  <w:r w:rsidRPr="007C5D07">
                    <w:rPr>
                      <w:rFonts w:eastAsia="Times New Roman" w:cs="Arial"/>
                    </w:rPr>
                    <w:t>Students who travel to other providers during the school day do so by taxi, minibus or public transport. Support for this transport is allocated on a needs basis. Post 16 students who qualify for the school bursary may apply for assistance from the bursary with the cos</w:t>
                  </w:r>
                  <w:r>
                    <w:rPr>
                      <w:rFonts w:eastAsia="Times New Roman" w:cs="Arial"/>
                    </w:rPr>
                    <w:t>t of travel to and from school.</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sidRPr="007C5D07">
                    <w:rPr>
                      <w:rFonts w:eastAsia="Times New Roman" w:cs="Arial"/>
                    </w:rPr>
                    <w:t>Dixons City Academy</w:t>
                  </w:r>
                </w:p>
              </w:tc>
              <w:tc>
                <w:tcPr>
                  <w:tcW w:w="12804" w:type="dxa"/>
                  <w:gridSpan w:val="5"/>
                </w:tcPr>
                <w:p w:rsidR="00CF36CB" w:rsidRPr="009B33FA" w:rsidRDefault="00CF36CB" w:rsidP="009B33FA">
                  <w:r w:rsidRPr="007C5D07">
                    <w:rPr>
                      <w:rFonts w:eastAsia="Times New Roman" w:cs="Arial"/>
                    </w:rPr>
                    <w:t>Transport by taxi is arranged when necessary for those students that access outside provision during the school day. This does not cover transport to learning at the start or home at the end of the school day.</w:t>
                  </w:r>
                  <w:r w:rsidR="009B33FA">
                    <w:rPr>
                      <w:rFonts w:eastAsia="Times New Roman" w:cs="Arial"/>
                    </w:rPr>
                    <w:t xml:space="preserve"> </w:t>
                  </w:r>
                  <w:r w:rsidR="009B33FA">
                    <w:t xml:space="preserve">Students who are experiencing hardship may apply for access to the Bursary and this may be used to support transport costs or educational equipment.  Please contact the Post-16 Administrator for more details.  </w:t>
                  </w:r>
                </w:p>
              </w:tc>
            </w:tr>
            <w:tr w:rsidR="00CF36CB" w:rsidRPr="007C5D07" w:rsidTr="00CF36CB">
              <w:tc>
                <w:tcPr>
                  <w:tcW w:w="1843" w:type="dxa"/>
                </w:tcPr>
                <w:p w:rsidR="00CF36CB" w:rsidRPr="007C5D07" w:rsidRDefault="00CF36CB" w:rsidP="00CF36CB">
                  <w:pPr>
                    <w:widowControl w:val="0"/>
                    <w:spacing w:after="0" w:line="240" w:lineRule="auto"/>
                    <w:rPr>
                      <w:rFonts w:eastAsia="Times New Roman" w:cs="Arial"/>
                    </w:rPr>
                  </w:pPr>
                  <w:r>
                    <w:rPr>
                      <w:rFonts w:eastAsia="Times New Roman" w:cs="Arial"/>
                    </w:rPr>
                    <w:t>Bingley Grammar</w:t>
                  </w:r>
                </w:p>
              </w:tc>
              <w:tc>
                <w:tcPr>
                  <w:tcW w:w="12804" w:type="dxa"/>
                  <w:gridSpan w:val="5"/>
                </w:tcPr>
                <w:p w:rsidR="00CF36CB" w:rsidRPr="00202DD6" w:rsidRDefault="00CF36CB" w:rsidP="00202DD6">
                  <w:pPr>
                    <w:rPr>
                      <w:rFonts w:cs="Arial"/>
                    </w:rPr>
                  </w:pPr>
                  <w:r w:rsidRPr="0037590C">
                    <w:rPr>
                      <w:rFonts w:cs="Arial"/>
                    </w:rPr>
                    <w:t>Students who are eligible for and apply for the 16-19 Bursary can elect to use any allocation tow</w:t>
                  </w:r>
                  <w:r w:rsidR="00202DD6">
                    <w:rPr>
                      <w:rFonts w:cs="Arial"/>
                    </w:rPr>
                    <w:t>ards transport to school costs.</w:t>
                  </w:r>
                </w:p>
              </w:tc>
            </w:tr>
            <w:tr w:rsidR="009B33FA" w:rsidRPr="007C5D07" w:rsidTr="00CF36CB">
              <w:tc>
                <w:tcPr>
                  <w:tcW w:w="1843" w:type="dxa"/>
                </w:tcPr>
                <w:p w:rsidR="009B33FA" w:rsidRPr="009B33FA" w:rsidRDefault="009B33FA" w:rsidP="00CF36CB">
                  <w:pPr>
                    <w:widowControl w:val="0"/>
                    <w:spacing w:after="0" w:line="240" w:lineRule="auto"/>
                    <w:rPr>
                      <w:rFonts w:eastAsia="Times New Roman" w:cs="Arial"/>
                    </w:rPr>
                  </w:pPr>
                  <w:r w:rsidRPr="009B33FA">
                    <w:rPr>
                      <w:rFonts w:cs="Arial"/>
                      <w:color w:val="000000"/>
                    </w:rPr>
                    <w:t>Beckfoot School and Hazelbeck School</w:t>
                  </w:r>
                </w:p>
              </w:tc>
              <w:tc>
                <w:tcPr>
                  <w:tcW w:w="12804" w:type="dxa"/>
                  <w:gridSpan w:val="5"/>
                </w:tcPr>
                <w:p w:rsidR="009B33FA" w:rsidRPr="009B33FA" w:rsidRDefault="009B33FA" w:rsidP="009B33FA">
                  <w:pPr>
                    <w:pStyle w:val="NormalWeb"/>
                    <w:rPr>
                      <w:rFonts w:ascii="Arial" w:hAnsi="Arial" w:cs="Arial"/>
                      <w:color w:val="000000"/>
                      <w:sz w:val="22"/>
                      <w:szCs w:val="22"/>
                    </w:rPr>
                  </w:pPr>
                  <w:r>
                    <w:rPr>
                      <w:rFonts w:ascii="Arial" w:hAnsi="Arial" w:cs="Arial"/>
                      <w:color w:val="000000"/>
                      <w:sz w:val="22"/>
                      <w:szCs w:val="22"/>
                    </w:rPr>
                    <w:t xml:space="preserve">We </w:t>
                  </w:r>
                  <w:r w:rsidRPr="009B33FA">
                    <w:rPr>
                      <w:rFonts w:ascii="Arial" w:hAnsi="Arial" w:cs="Arial"/>
                      <w:color w:val="000000"/>
                      <w:sz w:val="22"/>
                      <w:szCs w:val="22"/>
                    </w:rPr>
                    <w:t>will assist with transport costs using the 16-19 Discretionary Bursary for qualifying pupils if they meet the set criteria set out in our 16-19 Bursary Statement where the costs cannot be met elsewhere.</w:t>
                  </w:r>
                </w:p>
                <w:p w:rsidR="009B33FA" w:rsidRPr="0037590C" w:rsidRDefault="009B33FA" w:rsidP="00CF36CB">
                  <w:pPr>
                    <w:rPr>
                      <w:rFonts w:cs="Arial"/>
                    </w:rPr>
                  </w:pPr>
                </w:p>
              </w:tc>
            </w:tr>
          </w:tbl>
          <w:p w:rsidR="00CF36CB" w:rsidRPr="007C5D07" w:rsidRDefault="00CF36CB" w:rsidP="00CF36CB">
            <w:pPr>
              <w:widowControl w:val="0"/>
              <w:numPr>
                <w:ilvl w:val="12"/>
                <w:numId w:val="0"/>
              </w:numPr>
              <w:spacing w:after="0" w:line="240" w:lineRule="auto"/>
              <w:rPr>
                <w:rFonts w:eastAsia="Times New Roman" w:cs="Arial"/>
                <w:b/>
              </w:rPr>
            </w:pPr>
          </w:p>
        </w:tc>
      </w:tr>
    </w:tbl>
    <w:p w:rsidR="00CF36CB" w:rsidRDefault="00CF36CB" w:rsidP="00CF36CB"/>
    <w:p w:rsidR="00CF36CB" w:rsidRDefault="00CF36CB" w:rsidP="00CF36CB"/>
    <w:p w:rsidR="000713B8" w:rsidRDefault="000713B8" w:rsidP="00CF36CB">
      <w:pPr>
        <w:widowControl w:val="0"/>
        <w:spacing w:after="0" w:line="240" w:lineRule="auto"/>
      </w:pPr>
    </w:p>
    <w:sectPr w:rsidR="000713B8" w:rsidSect="00457A3B">
      <w:headerReference w:type="default" r:id="rId30"/>
      <w:pgSz w:w="16838" w:h="11906" w:orient="landscape" w:code="9"/>
      <w:pgMar w:top="1440" w:right="737" w:bottom="144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92" w:rsidRDefault="00F30692" w:rsidP="007C5D07">
      <w:pPr>
        <w:spacing w:after="0" w:line="240" w:lineRule="auto"/>
      </w:pPr>
      <w:r>
        <w:separator/>
      </w:r>
    </w:p>
  </w:endnote>
  <w:endnote w:type="continuationSeparator" w:id="0">
    <w:p w:rsidR="00F30692" w:rsidRDefault="00F30692" w:rsidP="007C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92" w:rsidRDefault="00F30692" w:rsidP="007C5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692" w:rsidRDefault="00F306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92" w:rsidRDefault="00F30692" w:rsidP="007C5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1129">
      <w:rPr>
        <w:rStyle w:val="PageNumber"/>
        <w:noProof/>
      </w:rPr>
      <w:t>1</w:t>
    </w:r>
    <w:r>
      <w:rPr>
        <w:rStyle w:val="PageNumber"/>
      </w:rPr>
      <w:fldChar w:fldCharType="end"/>
    </w:r>
  </w:p>
  <w:p w:rsidR="00F30692" w:rsidRDefault="00F306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92" w:rsidRDefault="00F30692" w:rsidP="008033AC">
    <w:pPr>
      <w:pStyle w:val="Footer"/>
      <w:jc w:val="center"/>
    </w:pPr>
    <w:r>
      <w: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92" w:rsidRDefault="00F30692" w:rsidP="007C5D07">
      <w:pPr>
        <w:spacing w:after="0" w:line="240" w:lineRule="auto"/>
      </w:pPr>
      <w:r>
        <w:separator/>
      </w:r>
    </w:p>
  </w:footnote>
  <w:footnote w:type="continuationSeparator" w:id="0">
    <w:p w:rsidR="00F30692" w:rsidRDefault="00F30692" w:rsidP="007C5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92" w:rsidRDefault="00F30692" w:rsidP="00202DD6">
    <w:pPr>
      <w:pStyle w:val="Header"/>
    </w:pPr>
    <w:r>
      <w:t xml:space="preserve">                                                                                                                      </w:t>
    </w:r>
    <w:r w:rsidRPr="00202DD6">
      <w:drawing>
        <wp:inline distT="0" distB="0" distL="0" distR="0" wp14:anchorId="3E877DA4" wp14:editId="6EEBCB40">
          <wp:extent cx="1981200" cy="5590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907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92" w:rsidRDefault="00F30692" w:rsidP="00202DD6">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C92"/>
    <w:multiLevelType w:val="multilevel"/>
    <w:tmpl w:val="32B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44363"/>
    <w:multiLevelType w:val="multilevel"/>
    <w:tmpl w:val="BC8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4BCA"/>
    <w:multiLevelType w:val="hybridMultilevel"/>
    <w:tmpl w:val="A252B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F0895"/>
    <w:multiLevelType w:val="multilevel"/>
    <w:tmpl w:val="000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2CE3"/>
    <w:multiLevelType w:val="multilevel"/>
    <w:tmpl w:val="7C3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660A9"/>
    <w:multiLevelType w:val="hybridMultilevel"/>
    <w:tmpl w:val="9586BAD4"/>
    <w:lvl w:ilvl="0" w:tplc="08090017">
      <w:start w:val="1"/>
      <w:numFmt w:val="lowerLetter"/>
      <w:lvlText w:val="%1)"/>
      <w:lvlJc w:val="left"/>
      <w:pPr>
        <w:tabs>
          <w:tab w:val="num" w:pos="720"/>
        </w:tabs>
        <w:ind w:left="720" w:hanging="360"/>
      </w:pPr>
      <w:rPr>
        <w:rFonts w:hint="default"/>
      </w:rPr>
    </w:lvl>
    <w:lvl w:ilvl="1" w:tplc="08090017">
      <w:start w:val="1"/>
      <w:numFmt w:val="lowerLetter"/>
      <w:lvlText w:val="%2)"/>
      <w:lvlJc w:val="left"/>
      <w:pPr>
        <w:tabs>
          <w:tab w:val="num" w:pos="720"/>
        </w:tabs>
        <w:ind w:left="72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1043A"/>
    <w:multiLevelType w:val="multilevel"/>
    <w:tmpl w:val="87F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22317"/>
    <w:multiLevelType w:val="multilevel"/>
    <w:tmpl w:val="DF1C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B035D"/>
    <w:multiLevelType w:val="hybridMultilevel"/>
    <w:tmpl w:val="7BC6BDD6"/>
    <w:lvl w:ilvl="0" w:tplc="D63EA6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E22A9"/>
    <w:multiLevelType w:val="hybridMultilevel"/>
    <w:tmpl w:val="D412505A"/>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50301CE"/>
    <w:multiLevelType w:val="multilevel"/>
    <w:tmpl w:val="B8F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E5C3F"/>
    <w:multiLevelType w:val="multilevel"/>
    <w:tmpl w:val="3112F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9203D"/>
    <w:multiLevelType w:val="hybridMultilevel"/>
    <w:tmpl w:val="D6B0BE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8903DE"/>
    <w:multiLevelType w:val="multilevel"/>
    <w:tmpl w:val="FE9C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B061B"/>
    <w:multiLevelType w:val="multilevel"/>
    <w:tmpl w:val="EB5E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57C84"/>
    <w:multiLevelType w:val="hybridMultilevel"/>
    <w:tmpl w:val="2D1A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072A9"/>
    <w:multiLevelType w:val="multilevel"/>
    <w:tmpl w:val="072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54D48"/>
    <w:multiLevelType w:val="multilevel"/>
    <w:tmpl w:val="1144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77ABB"/>
    <w:multiLevelType w:val="multilevel"/>
    <w:tmpl w:val="487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63018"/>
    <w:multiLevelType w:val="hybridMultilevel"/>
    <w:tmpl w:val="7DB63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A0BBA"/>
    <w:multiLevelType w:val="multilevel"/>
    <w:tmpl w:val="3B4C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660C0"/>
    <w:multiLevelType w:val="hybridMultilevel"/>
    <w:tmpl w:val="EAAA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43A17"/>
    <w:multiLevelType w:val="hybridMultilevel"/>
    <w:tmpl w:val="83AAA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5005C"/>
    <w:multiLevelType w:val="multilevel"/>
    <w:tmpl w:val="D91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96D51"/>
    <w:multiLevelType w:val="hybridMultilevel"/>
    <w:tmpl w:val="229AC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27B0E"/>
    <w:multiLevelType w:val="multilevel"/>
    <w:tmpl w:val="359C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2"/>
  </w:num>
  <w:num w:numId="4">
    <w:abstractNumId w:val="2"/>
  </w:num>
  <w:num w:numId="5">
    <w:abstractNumId w:val="14"/>
  </w:num>
  <w:num w:numId="6">
    <w:abstractNumId w:val="6"/>
  </w:num>
  <w:num w:numId="7">
    <w:abstractNumId w:val="23"/>
  </w:num>
  <w:num w:numId="8">
    <w:abstractNumId w:val="4"/>
  </w:num>
  <w:num w:numId="9">
    <w:abstractNumId w:val="3"/>
  </w:num>
  <w:num w:numId="10">
    <w:abstractNumId w:val="0"/>
  </w:num>
  <w:num w:numId="11">
    <w:abstractNumId w:val="25"/>
  </w:num>
  <w:num w:numId="12">
    <w:abstractNumId w:val="8"/>
  </w:num>
  <w:num w:numId="13">
    <w:abstractNumId w:val="5"/>
  </w:num>
  <w:num w:numId="14">
    <w:abstractNumId w:val="1"/>
  </w:num>
  <w:num w:numId="15">
    <w:abstractNumId w:val="17"/>
  </w:num>
  <w:num w:numId="16">
    <w:abstractNumId w:val="15"/>
  </w:num>
  <w:num w:numId="17">
    <w:abstractNumId w:val="19"/>
  </w:num>
  <w:num w:numId="18">
    <w:abstractNumId w:val="13"/>
  </w:num>
  <w:num w:numId="19">
    <w:abstractNumId w:val="16"/>
  </w:num>
  <w:num w:numId="20">
    <w:abstractNumId w:val="10"/>
  </w:num>
  <w:num w:numId="21">
    <w:abstractNumId w:val="20"/>
  </w:num>
  <w:num w:numId="22">
    <w:abstractNumId w:val="21"/>
  </w:num>
  <w:num w:numId="23">
    <w:abstractNumId w:val="7"/>
  </w:num>
  <w:num w:numId="24">
    <w:abstractNumId w:val="11"/>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07"/>
    <w:rsid w:val="00015123"/>
    <w:rsid w:val="00051D14"/>
    <w:rsid w:val="00055E59"/>
    <w:rsid w:val="00066485"/>
    <w:rsid w:val="000713B8"/>
    <w:rsid w:val="0009429C"/>
    <w:rsid w:val="000A6A4B"/>
    <w:rsid w:val="000B5032"/>
    <w:rsid w:val="000C06CB"/>
    <w:rsid w:val="00103B83"/>
    <w:rsid w:val="00136815"/>
    <w:rsid w:val="00160BA8"/>
    <w:rsid w:val="001645E2"/>
    <w:rsid w:val="00181CDD"/>
    <w:rsid w:val="001914DF"/>
    <w:rsid w:val="001C46A2"/>
    <w:rsid w:val="001E2CDF"/>
    <w:rsid w:val="001F5BCE"/>
    <w:rsid w:val="001F797F"/>
    <w:rsid w:val="00202DD6"/>
    <w:rsid w:val="00205E78"/>
    <w:rsid w:val="002124C5"/>
    <w:rsid w:val="002419CE"/>
    <w:rsid w:val="00245FF8"/>
    <w:rsid w:val="00270D33"/>
    <w:rsid w:val="00281A21"/>
    <w:rsid w:val="002B3E20"/>
    <w:rsid w:val="003014EA"/>
    <w:rsid w:val="003053C9"/>
    <w:rsid w:val="003116E8"/>
    <w:rsid w:val="00337B92"/>
    <w:rsid w:val="0037590C"/>
    <w:rsid w:val="00382973"/>
    <w:rsid w:val="00384B79"/>
    <w:rsid w:val="00396453"/>
    <w:rsid w:val="003A6771"/>
    <w:rsid w:val="003D7753"/>
    <w:rsid w:val="004138AC"/>
    <w:rsid w:val="00420751"/>
    <w:rsid w:val="0044164C"/>
    <w:rsid w:val="00451129"/>
    <w:rsid w:val="00457A3B"/>
    <w:rsid w:val="004811C1"/>
    <w:rsid w:val="00492FFD"/>
    <w:rsid w:val="004D52EF"/>
    <w:rsid w:val="004E1A07"/>
    <w:rsid w:val="004E3FB8"/>
    <w:rsid w:val="0052136A"/>
    <w:rsid w:val="00544B08"/>
    <w:rsid w:val="00561E7D"/>
    <w:rsid w:val="00597AA7"/>
    <w:rsid w:val="005A78AA"/>
    <w:rsid w:val="005B1373"/>
    <w:rsid w:val="005C6FB6"/>
    <w:rsid w:val="005D4749"/>
    <w:rsid w:val="005E1D1B"/>
    <w:rsid w:val="00616DA9"/>
    <w:rsid w:val="0063706A"/>
    <w:rsid w:val="0066543D"/>
    <w:rsid w:val="006C753E"/>
    <w:rsid w:val="006F0765"/>
    <w:rsid w:val="00707FAA"/>
    <w:rsid w:val="0074094D"/>
    <w:rsid w:val="00745C3D"/>
    <w:rsid w:val="00750720"/>
    <w:rsid w:val="007819AA"/>
    <w:rsid w:val="00782F68"/>
    <w:rsid w:val="007945B3"/>
    <w:rsid w:val="00797C87"/>
    <w:rsid w:val="007A27A2"/>
    <w:rsid w:val="007B248F"/>
    <w:rsid w:val="007B539C"/>
    <w:rsid w:val="007C5D07"/>
    <w:rsid w:val="008033AC"/>
    <w:rsid w:val="008057A0"/>
    <w:rsid w:val="00806603"/>
    <w:rsid w:val="00816111"/>
    <w:rsid w:val="00841939"/>
    <w:rsid w:val="008B119E"/>
    <w:rsid w:val="008C5309"/>
    <w:rsid w:val="008C6847"/>
    <w:rsid w:val="008D2A7A"/>
    <w:rsid w:val="008F5908"/>
    <w:rsid w:val="00915C80"/>
    <w:rsid w:val="00955E39"/>
    <w:rsid w:val="00973F4D"/>
    <w:rsid w:val="009A67CD"/>
    <w:rsid w:val="009B33FA"/>
    <w:rsid w:val="009B743B"/>
    <w:rsid w:val="00A2609D"/>
    <w:rsid w:val="00A41BC0"/>
    <w:rsid w:val="00A73953"/>
    <w:rsid w:val="00A811F7"/>
    <w:rsid w:val="00AA00C7"/>
    <w:rsid w:val="00AC7668"/>
    <w:rsid w:val="00AD5B48"/>
    <w:rsid w:val="00AF32EC"/>
    <w:rsid w:val="00B003AE"/>
    <w:rsid w:val="00B149AF"/>
    <w:rsid w:val="00B26EF0"/>
    <w:rsid w:val="00B27554"/>
    <w:rsid w:val="00B638CE"/>
    <w:rsid w:val="00B81182"/>
    <w:rsid w:val="00C112F7"/>
    <w:rsid w:val="00C12C55"/>
    <w:rsid w:val="00C31B5C"/>
    <w:rsid w:val="00C43694"/>
    <w:rsid w:val="00C55668"/>
    <w:rsid w:val="00CF36CB"/>
    <w:rsid w:val="00D20930"/>
    <w:rsid w:val="00D34801"/>
    <w:rsid w:val="00D43A85"/>
    <w:rsid w:val="00D82F78"/>
    <w:rsid w:val="00DE6D97"/>
    <w:rsid w:val="00DE75C9"/>
    <w:rsid w:val="00DF027C"/>
    <w:rsid w:val="00E23C70"/>
    <w:rsid w:val="00E40CA9"/>
    <w:rsid w:val="00E73B98"/>
    <w:rsid w:val="00EC0EFC"/>
    <w:rsid w:val="00EF7AD1"/>
    <w:rsid w:val="00F30692"/>
    <w:rsid w:val="00F56059"/>
    <w:rsid w:val="00F61599"/>
    <w:rsid w:val="00F80FB9"/>
    <w:rsid w:val="00FC1AA1"/>
    <w:rsid w:val="00FC2980"/>
    <w:rsid w:val="00FD2CCB"/>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59428B9-06D5-4662-9467-9A5E992E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DD6"/>
    <w:pPr>
      <w:tabs>
        <w:tab w:val="center" w:pos="4513"/>
        <w:tab w:val="right" w:pos="9026"/>
      </w:tabs>
      <w:spacing w:after="0" w:line="240" w:lineRule="auto"/>
    </w:pPr>
    <w:rPr>
      <w:noProof/>
      <w:lang w:eastAsia="en-GB"/>
    </w:rPr>
  </w:style>
  <w:style w:type="character" w:customStyle="1" w:styleId="HeaderChar">
    <w:name w:val="Header Char"/>
    <w:basedOn w:val="DefaultParagraphFont"/>
    <w:link w:val="Header"/>
    <w:uiPriority w:val="99"/>
    <w:rsid w:val="00202DD6"/>
    <w:rPr>
      <w:noProof/>
      <w:lang w:eastAsia="en-GB"/>
    </w:rPr>
  </w:style>
  <w:style w:type="paragraph" w:styleId="Footer">
    <w:name w:val="footer"/>
    <w:basedOn w:val="Normal"/>
    <w:link w:val="FooterChar"/>
    <w:uiPriority w:val="99"/>
    <w:unhideWhenUsed/>
    <w:rsid w:val="007C5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D07"/>
  </w:style>
  <w:style w:type="character" w:styleId="PageNumber">
    <w:name w:val="page number"/>
    <w:rsid w:val="007C5D07"/>
    <w:rPr>
      <w:rFonts w:ascii="Arial" w:hAnsi="Arial"/>
      <w:sz w:val="20"/>
    </w:rPr>
  </w:style>
  <w:style w:type="paragraph" w:styleId="BalloonText">
    <w:name w:val="Balloon Text"/>
    <w:basedOn w:val="Normal"/>
    <w:link w:val="BalloonTextChar"/>
    <w:uiPriority w:val="99"/>
    <w:semiHidden/>
    <w:unhideWhenUsed/>
    <w:rsid w:val="007C5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07"/>
    <w:rPr>
      <w:rFonts w:ascii="Tahoma" w:hAnsi="Tahoma" w:cs="Tahoma"/>
      <w:sz w:val="16"/>
      <w:szCs w:val="16"/>
    </w:rPr>
  </w:style>
  <w:style w:type="paragraph" w:styleId="ListParagraph">
    <w:name w:val="List Paragraph"/>
    <w:basedOn w:val="Normal"/>
    <w:uiPriority w:val="34"/>
    <w:qFormat/>
    <w:rsid w:val="00A41BC0"/>
    <w:pPr>
      <w:ind w:left="720"/>
      <w:contextualSpacing/>
    </w:pPr>
  </w:style>
  <w:style w:type="character" w:customStyle="1" w:styleId="address">
    <w:name w:val="address"/>
    <w:basedOn w:val="DefaultParagraphFont"/>
    <w:rsid w:val="007945B3"/>
  </w:style>
  <w:style w:type="character" w:customStyle="1" w:styleId="phone">
    <w:name w:val="phone"/>
    <w:basedOn w:val="DefaultParagraphFont"/>
    <w:rsid w:val="007945B3"/>
  </w:style>
  <w:style w:type="character" w:styleId="Hyperlink">
    <w:name w:val="Hyperlink"/>
    <w:basedOn w:val="DefaultParagraphFont"/>
    <w:uiPriority w:val="99"/>
    <w:unhideWhenUsed/>
    <w:rsid w:val="007945B3"/>
    <w:rPr>
      <w:strike w:val="0"/>
      <w:dstrike w:val="0"/>
      <w:color w:val="0088CC"/>
      <w:u w:val="none"/>
      <w:effect w:val="none"/>
    </w:rPr>
  </w:style>
  <w:style w:type="paragraph" w:styleId="NormalWeb">
    <w:name w:val="Normal (Web)"/>
    <w:basedOn w:val="Normal"/>
    <w:uiPriority w:val="99"/>
    <w:unhideWhenUsed/>
    <w:rsid w:val="007945B3"/>
    <w:pPr>
      <w:spacing w:after="143"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D4749"/>
    <w:pPr>
      <w:spacing w:after="0" w:line="240" w:lineRule="auto"/>
    </w:pPr>
  </w:style>
  <w:style w:type="character" w:styleId="FollowedHyperlink">
    <w:name w:val="FollowedHyperlink"/>
    <w:basedOn w:val="DefaultParagraphFont"/>
    <w:uiPriority w:val="99"/>
    <w:semiHidden/>
    <w:unhideWhenUsed/>
    <w:rsid w:val="00C12C55"/>
    <w:rPr>
      <w:color w:val="800080" w:themeColor="followedHyperlink"/>
      <w:u w:val="single"/>
    </w:rPr>
  </w:style>
  <w:style w:type="paragraph" w:customStyle="1" w:styleId="Default">
    <w:name w:val="Default"/>
    <w:rsid w:val="008057A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98050">
      <w:bodyDiv w:val="1"/>
      <w:marLeft w:val="0"/>
      <w:marRight w:val="0"/>
      <w:marTop w:val="0"/>
      <w:marBottom w:val="0"/>
      <w:divBdr>
        <w:top w:val="none" w:sz="0" w:space="0" w:color="auto"/>
        <w:left w:val="none" w:sz="0" w:space="0" w:color="auto"/>
        <w:bottom w:val="none" w:sz="0" w:space="0" w:color="auto"/>
        <w:right w:val="none" w:sz="0" w:space="0" w:color="auto"/>
      </w:divBdr>
    </w:div>
    <w:div w:id="518810579">
      <w:bodyDiv w:val="1"/>
      <w:marLeft w:val="0"/>
      <w:marRight w:val="0"/>
      <w:marTop w:val="0"/>
      <w:marBottom w:val="0"/>
      <w:divBdr>
        <w:top w:val="none" w:sz="0" w:space="0" w:color="auto"/>
        <w:left w:val="none" w:sz="0" w:space="0" w:color="auto"/>
        <w:bottom w:val="none" w:sz="0" w:space="0" w:color="auto"/>
        <w:right w:val="none" w:sz="0" w:space="0" w:color="auto"/>
      </w:divBdr>
      <w:divsChild>
        <w:div w:id="686715743">
          <w:marLeft w:val="0"/>
          <w:marRight w:val="0"/>
          <w:marTop w:val="0"/>
          <w:marBottom w:val="0"/>
          <w:divBdr>
            <w:top w:val="none" w:sz="0" w:space="0" w:color="auto"/>
            <w:left w:val="none" w:sz="0" w:space="0" w:color="auto"/>
            <w:bottom w:val="none" w:sz="0" w:space="0" w:color="auto"/>
            <w:right w:val="none" w:sz="0" w:space="0" w:color="auto"/>
          </w:divBdr>
          <w:divsChild>
            <w:div w:id="257950504">
              <w:marLeft w:val="0"/>
              <w:marRight w:val="0"/>
              <w:marTop w:val="0"/>
              <w:marBottom w:val="0"/>
              <w:divBdr>
                <w:top w:val="none" w:sz="0" w:space="0" w:color="auto"/>
                <w:left w:val="none" w:sz="0" w:space="0" w:color="auto"/>
                <w:bottom w:val="none" w:sz="0" w:space="0" w:color="auto"/>
                <w:right w:val="none" w:sz="0" w:space="0" w:color="auto"/>
              </w:divBdr>
              <w:divsChild>
                <w:div w:id="1452358397">
                  <w:marLeft w:val="0"/>
                  <w:marRight w:val="0"/>
                  <w:marTop w:val="0"/>
                  <w:marBottom w:val="0"/>
                  <w:divBdr>
                    <w:top w:val="none" w:sz="0" w:space="0" w:color="auto"/>
                    <w:left w:val="none" w:sz="0" w:space="0" w:color="auto"/>
                    <w:bottom w:val="none" w:sz="0" w:space="0" w:color="auto"/>
                    <w:right w:val="none" w:sz="0" w:space="0" w:color="auto"/>
                  </w:divBdr>
                  <w:divsChild>
                    <w:div w:id="661347757">
                      <w:marLeft w:val="0"/>
                      <w:marRight w:val="0"/>
                      <w:marTop w:val="0"/>
                      <w:marBottom w:val="0"/>
                      <w:divBdr>
                        <w:top w:val="none" w:sz="0" w:space="0" w:color="auto"/>
                        <w:left w:val="none" w:sz="0" w:space="0" w:color="auto"/>
                        <w:bottom w:val="none" w:sz="0" w:space="0" w:color="auto"/>
                        <w:right w:val="none" w:sz="0" w:space="0" w:color="auto"/>
                      </w:divBdr>
                      <w:divsChild>
                        <w:div w:id="755519718">
                          <w:marLeft w:val="0"/>
                          <w:marRight w:val="0"/>
                          <w:marTop w:val="0"/>
                          <w:marBottom w:val="0"/>
                          <w:divBdr>
                            <w:top w:val="none" w:sz="0" w:space="0" w:color="auto"/>
                            <w:left w:val="none" w:sz="0" w:space="0" w:color="auto"/>
                            <w:bottom w:val="none" w:sz="0" w:space="0" w:color="auto"/>
                            <w:right w:val="none" w:sz="0" w:space="0" w:color="auto"/>
                          </w:divBdr>
                          <w:divsChild>
                            <w:div w:id="740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87033">
      <w:bodyDiv w:val="1"/>
      <w:marLeft w:val="0"/>
      <w:marRight w:val="0"/>
      <w:marTop w:val="0"/>
      <w:marBottom w:val="0"/>
      <w:divBdr>
        <w:top w:val="none" w:sz="0" w:space="0" w:color="auto"/>
        <w:left w:val="none" w:sz="0" w:space="0" w:color="auto"/>
        <w:bottom w:val="none" w:sz="0" w:space="0" w:color="auto"/>
        <w:right w:val="none" w:sz="0" w:space="0" w:color="auto"/>
      </w:divBdr>
      <w:divsChild>
        <w:div w:id="728310645">
          <w:marLeft w:val="0"/>
          <w:marRight w:val="0"/>
          <w:marTop w:val="0"/>
          <w:marBottom w:val="0"/>
          <w:divBdr>
            <w:top w:val="none" w:sz="0" w:space="0" w:color="auto"/>
            <w:left w:val="none" w:sz="0" w:space="0" w:color="auto"/>
            <w:bottom w:val="none" w:sz="0" w:space="0" w:color="auto"/>
            <w:right w:val="none" w:sz="0" w:space="0" w:color="auto"/>
          </w:divBdr>
          <w:divsChild>
            <w:div w:id="413285905">
              <w:marLeft w:val="0"/>
              <w:marRight w:val="0"/>
              <w:marTop w:val="0"/>
              <w:marBottom w:val="0"/>
              <w:divBdr>
                <w:top w:val="none" w:sz="0" w:space="0" w:color="auto"/>
                <w:left w:val="none" w:sz="0" w:space="0" w:color="auto"/>
                <w:bottom w:val="none" w:sz="0" w:space="0" w:color="auto"/>
                <w:right w:val="none" w:sz="0" w:space="0" w:color="auto"/>
              </w:divBdr>
              <w:divsChild>
                <w:div w:id="1658025429">
                  <w:marLeft w:val="0"/>
                  <w:marRight w:val="0"/>
                  <w:marTop w:val="0"/>
                  <w:marBottom w:val="0"/>
                  <w:divBdr>
                    <w:top w:val="none" w:sz="0" w:space="0" w:color="auto"/>
                    <w:left w:val="none" w:sz="0" w:space="0" w:color="auto"/>
                    <w:bottom w:val="none" w:sz="0" w:space="0" w:color="auto"/>
                    <w:right w:val="none" w:sz="0" w:space="0" w:color="auto"/>
                  </w:divBdr>
                  <w:divsChild>
                    <w:div w:id="109204829">
                      <w:marLeft w:val="0"/>
                      <w:marRight w:val="0"/>
                      <w:marTop w:val="0"/>
                      <w:marBottom w:val="0"/>
                      <w:divBdr>
                        <w:top w:val="none" w:sz="0" w:space="0" w:color="auto"/>
                        <w:left w:val="none" w:sz="0" w:space="0" w:color="auto"/>
                        <w:bottom w:val="none" w:sz="0" w:space="0" w:color="auto"/>
                        <w:right w:val="none" w:sz="0" w:space="0" w:color="auto"/>
                      </w:divBdr>
                      <w:divsChild>
                        <w:div w:id="193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900519">
      <w:bodyDiv w:val="1"/>
      <w:marLeft w:val="0"/>
      <w:marRight w:val="0"/>
      <w:marTop w:val="0"/>
      <w:marBottom w:val="0"/>
      <w:divBdr>
        <w:top w:val="none" w:sz="0" w:space="0" w:color="auto"/>
        <w:left w:val="none" w:sz="0" w:space="0" w:color="auto"/>
        <w:bottom w:val="none" w:sz="0" w:space="0" w:color="auto"/>
        <w:right w:val="none" w:sz="0" w:space="0" w:color="auto"/>
      </w:divBdr>
    </w:div>
    <w:div w:id="1484927081">
      <w:bodyDiv w:val="1"/>
      <w:marLeft w:val="0"/>
      <w:marRight w:val="0"/>
      <w:marTop w:val="0"/>
      <w:marBottom w:val="0"/>
      <w:divBdr>
        <w:top w:val="none" w:sz="0" w:space="0" w:color="auto"/>
        <w:left w:val="none" w:sz="0" w:space="0" w:color="auto"/>
        <w:bottom w:val="none" w:sz="0" w:space="0" w:color="auto"/>
        <w:right w:val="none" w:sz="0" w:space="0" w:color="auto"/>
      </w:divBdr>
    </w:div>
    <w:div w:id="1656184081">
      <w:bodyDiv w:val="1"/>
      <w:marLeft w:val="0"/>
      <w:marRight w:val="0"/>
      <w:marTop w:val="0"/>
      <w:marBottom w:val="0"/>
      <w:divBdr>
        <w:top w:val="none" w:sz="0" w:space="0" w:color="auto"/>
        <w:left w:val="none" w:sz="0" w:space="0" w:color="auto"/>
        <w:bottom w:val="none" w:sz="0" w:space="0" w:color="auto"/>
        <w:right w:val="none" w:sz="0" w:space="0" w:color="auto"/>
      </w:divBdr>
      <w:divsChild>
        <w:div w:id="527181018">
          <w:marLeft w:val="0"/>
          <w:marRight w:val="0"/>
          <w:marTop w:val="0"/>
          <w:marBottom w:val="0"/>
          <w:divBdr>
            <w:top w:val="none" w:sz="0" w:space="0" w:color="auto"/>
            <w:left w:val="none" w:sz="0" w:space="0" w:color="auto"/>
            <w:bottom w:val="none" w:sz="0" w:space="0" w:color="auto"/>
            <w:right w:val="none" w:sz="0" w:space="0" w:color="auto"/>
          </w:divBdr>
          <w:divsChild>
            <w:div w:id="847595763">
              <w:marLeft w:val="0"/>
              <w:marRight w:val="0"/>
              <w:marTop w:val="0"/>
              <w:marBottom w:val="0"/>
              <w:divBdr>
                <w:top w:val="none" w:sz="0" w:space="0" w:color="auto"/>
                <w:left w:val="none" w:sz="0" w:space="0" w:color="auto"/>
                <w:bottom w:val="none" w:sz="0" w:space="0" w:color="auto"/>
                <w:right w:val="none" w:sz="0" w:space="0" w:color="auto"/>
              </w:divBdr>
              <w:divsChild>
                <w:div w:id="833186795">
                  <w:marLeft w:val="0"/>
                  <w:marRight w:val="0"/>
                  <w:marTop w:val="0"/>
                  <w:marBottom w:val="0"/>
                  <w:divBdr>
                    <w:top w:val="none" w:sz="0" w:space="0" w:color="auto"/>
                    <w:left w:val="none" w:sz="0" w:space="0" w:color="auto"/>
                    <w:bottom w:val="none" w:sz="0" w:space="0" w:color="auto"/>
                    <w:right w:val="none" w:sz="0" w:space="0" w:color="auto"/>
                  </w:divBdr>
                  <w:divsChild>
                    <w:div w:id="999230746">
                      <w:marLeft w:val="0"/>
                      <w:marRight w:val="0"/>
                      <w:marTop w:val="0"/>
                      <w:marBottom w:val="0"/>
                      <w:divBdr>
                        <w:top w:val="none" w:sz="0" w:space="0" w:color="auto"/>
                        <w:left w:val="none" w:sz="0" w:space="0" w:color="auto"/>
                        <w:bottom w:val="none" w:sz="0" w:space="0" w:color="auto"/>
                        <w:right w:val="none" w:sz="0" w:space="0" w:color="auto"/>
                      </w:divBdr>
                      <w:divsChild>
                        <w:div w:id="2101559282">
                          <w:marLeft w:val="0"/>
                          <w:marRight w:val="0"/>
                          <w:marTop w:val="0"/>
                          <w:marBottom w:val="0"/>
                          <w:divBdr>
                            <w:top w:val="none" w:sz="0" w:space="0" w:color="auto"/>
                            <w:left w:val="none" w:sz="0" w:space="0" w:color="auto"/>
                            <w:bottom w:val="none" w:sz="0" w:space="0" w:color="auto"/>
                            <w:right w:val="none" w:sz="0" w:space="0" w:color="auto"/>
                          </w:divBdr>
                          <w:divsChild>
                            <w:div w:id="19786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24191">
      <w:bodyDiv w:val="1"/>
      <w:marLeft w:val="0"/>
      <w:marRight w:val="0"/>
      <w:marTop w:val="0"/>
      <w:marBottom w:val="0"/>
      <w:divBdr>
        <w:top w:val="none" w:sz="0" w:space="0" w:color="auto"/>
        <w:left w:val="none" w:sz="0" w:space="0" w:color="auto"/>
        <w:bottom w:val="none" w:sz="0" w:space="0" w:color="auto"/>
        <w:right w:val="none" w:sz="0" w:space="0" w:color="auto"/>
      </w:divBdr>
      <w:divsChild>
        <w:div w:id="466704072">
          <w:marLeft w:val="0"/>
          <w:marRight w:val="0"/>
          <w:marTop w:val="0"/>
          <w:marBottom w:val="0"/>
          <w:divBdr>
            <w:top w:val="none" w:sz="0" w:space="0" w:color="auto"/>
            <w:left w:val="none" w:sz="0" w:space="0" w:color="auto"/>
            <w:bottom w:val="none" w:sz="0" w:space="0" w:color="auto"/>
            <w:right w:val="none" w:sz="0" w:space="0" w:color="auto"/>
          </w:divBdr>
          <w:divsChild>
            <w:div w:id="1436247465">
              <w:marLeft w:val="0"/>
              <w:marRight w:val="0"/>
              <w:marTop w:val="0"/>
              <w:marBottom w:val="0"/>
              <w:divBdr>
                <w:top w:val="none" w:sz="0" w:space="0" w:color="auto"/>
                <w:left w:val="none" w:sz="0" w:space="0" w:color="auto"/>
                <w:bottom w:val="none" w:sz="0" w:space="0" w:color="auto"/>
                <w:right w:val="none" w:sz="0" w:space="0" w:color="auto"/>
              </w:divBdr>
              <w:divsChild>
                <w:div w:id="1997567340">
                  <w:marLeft w:val="0"/>
                  <w:marRight w:val="0"/>
                  <w:marTop w:val="0"/>
                  <w:marBottom w:val="0"/>
                  <w:divBdr>
                    <w:top w:val="none" w:sz="0" w:space="0" w:color="auto"/>
                    <w:left w:val="none" w:sz="0" w:space="0" w:color="auto"/>
                    <w:bottom w:val="none" w:sz="0" w:space="0" w:color="auto"/>
                    <w:right w:val="none" w:sz="0" w:space="0" w:color="auto"/>
                  </w:divBdr>
                  <w:divsChild>
                    <w:div w:id="425538563">
                      <w:marLeft w:val="0"/>
                      <w:marRight w:val="0"/>
                      <w:marTop w:val="0"/>
                      <w:marBottom w:val="0"/>
                      <w:divBdr>
                        <w:top w:val="none" w:sz="0" w:space="0" w:color="auto"/>
                        <w:left w:val="none" w:sz="0" w:space="0" w:color="auto"/>
                        <w:bottom w:val="none" w:sz="0" w:space="0" w:color="auto"/>
                        <w:right w:val="none" w:sz="0" w:space="0" w:color="auto"/>
                      </w:divBdr>
                      <w:divsChild>
                        <w:div w:id="6134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hyperlink" Target="https://www.bradford.gov.uk/education-and-skills/travel-assistance/assistance-with-travel-to-home-school-and-college/" TargetMode="External"/><Relationship Id="rId18" Type="http://schemas.openxmlformats.org/officeDocument/2006/relationships/header" Target="header1.xml"/><Relationship Id="rId26" Type="http://schemas.openxmlformats.org/officeDocument/2006/relationships/hyperlink" Target="https://www.arrivabus.co.uk/yorkshir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care-to-learn/how-to-claim" TargetMode="External"/><Relationship Id="rId17" Type="http://schemas.openxmlformats.org/officeDocument/2006/relationships/hyperlink" Target="mailto:keighleycampus@leedscitycollege.ac.uk" TargetMode="External"/><Relationship Id="rId25" Type="http://schemas.openxmlformats.org/officeDocument/2006/relationships/hyperlink" Target="http://www.firstgroup.com/bradford" TargetMode="External"/><Relationship Id="rId2" Type="http://schemas.openxmlformats.org/officeDocument/2006/relationships/numbering" Target="numbering.xml"/><Relationship Id="rId16" Type="http://schemas.openxmlformats.org/officeDocument/2006/relationships/hyperlink" Target="mailto:abyrom@shipley.ac.uk" TargetMode="External"/><Relationship Id="rId20" Type="http://schemas.openxmlformats.org/officeDocument/2006/relationships/footer" Target="footer2.xml"/><Relationship Id="rId29" Type="http://schemas.openxmlformats.org/officeDocument/2006/relationships/hyperlink" Target="http://www.nationalrai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p.gov.uk/international/social-security-agreements/list-of-countries/" TargetMode="External"/><Relationship Id="rId24" Type="http://schemas.openxmlformats.org/officeDocument/2006/relationships/hyperlink" Target="http://www.m-card.co.uk/the-cards/19-25-photocar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udentfunding@bradfordcollege.ac.uk" TargetMode="External"/><Relationship Id="rId23" Type="http://schemas.openxmlformats.org/officeDocument/2006/relationships/hyperlink" Target="http://www.generationm.co.uk/Post16" TargetMode="External"/><Relationship Id="rId28" Type="http://schemas.openxmlformats.org/officeDocument/2006/relationships/hyperlink" Target="https://www.northernrailway.co.uk/" TargetMode="External"/><Relationship Id="rId10" Type="http://schemas.openxmlformats.org/officeDocument/2006/relationships/hyperlink" Target="https://www.ucas.com/further-education"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card.co.uk/the-cards/19-25-photocard/" TargetMode="External"/><Relationship Id="rId14" Type="http://schemas.openxmlformats.org/officeDocument/2006/relationships/hyperlink" Target="mailto:schooltravel@bradford.gov.uk" TargetMode="External"/><Relationship Id="rId22" Type="http://schemas.openxmlformats.org/officeDocument/2006/relationships/hyperlink" Target="https://ticketsandpasses.wymetro.com/" TargetMode="External"/><Relationship Id="rId27" Type="http://schemas.openxmlformats.org/officeDocument/2006/relationships/hyperlink" Target="http://www.keighleybus.co.u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DF37-1ABE-4127-820E-74F5003A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Hart</dc:creator>
  <cp:lastModifiedBy>Paul Hart</cp:lastModifiedBy>
  <cp:revision>2</cp:revision>
  <cp:lastPrinted>2019-05-08T07:37:00Z</cp:lastPrinted>
  <dcterms:created xsi:type="dcterms:W3CDTF">2020-01-13T09:57:00Z</dcterms:created>
  <dcterms:modified xsi:type="dcterms:W3CDTF">2020-01-13T09:57:00Z</dcterms:modified>
</cp:coreProperties>
</file>