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C2347" w14:textId="408F745A" w:rsidR="009B1A68" w:rsidRPr="00712485" w:rsidRDefault="009B1A68" w:rsidP="005B6627">
      <w:pPr>
        <w:spacing w:line="276" w:lineRule="auto"/>
        <w:jc w:val="center"/>
        <w:rPr>
          <w:rFonts w:ascii="Aptos" w:eastAsia="Times New Roman" w:hAnsi="Aptos" w:cs="Arial"/>
          <w:b/>
          <w:noProof/>
          <w:sz w:val="24"/>
          <w:szCs w:val="24"/>
          <w:lang w:eastAsia="en-GB"/>
        </w:rPr>
      </w:pPr>
    </w:p>
    <w:p w14:paraId="56222259"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768C9C13" w14:textId="644BE20C" w:rsidR="009B1A68" w:rsidRPr="00712485" w:rsidRDefault="00F32BD5" w:rsidP="005B6627">
      <w:pPr>
        <w:spacing w:line="276" w:lineRule="auto"/>
        <w:jc w:val="center"/>
        <w:rPr>
          <w:rFonts w:ascii="Aptos" w:eastAsia="Times New Roman" w:hAnsi="Aptos" w:cs="Arial"/>
          <w:b/>
          <w:noProof/>
          <w:sz w:val="24"/>
          <w:szCs w:val="24"/>
          <w:lang w:eastAsia="en-GB"/>
        </w:rPr>
      </w:pPr>
      <w:r w:rsidRPr="00712485">
        <w:rPr>
          <w:rFonts w:ascii="Aptos" w:eastAsia="Times New Roman" w:hAnsi="Aptos" w:cs="Arial"/>
          <w:b/>
          <w:noProof/>
          <w:sz w:val="24"/>
          <w:szCs w:val="24"/>
          <w:lang w:eastAsia="en-GB"/>
        </w:rPr>
        <w:drawing>
          <wp:inline distT="0" distB="0" distL="0" distR="0" wp14:anchorId="4E2BE417" wp14:editId="04DA1842">
            <wp:extent cx="2724150" cy="988408"/>
            <wp:effectExtent l="0" t="0" r="0" b="2540"/>
            <wp:docPr id="2" name="Picture 2" descr="H:\calderdale_college_block_logo_B_W_strap.jpg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lderdale_college_block_logo_B_W_strap.jpg gre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8248" cy="989895"/>
                    </a:xfrm>
                    <a:prstGeom prst="rect">
                      <a:avLst/>
                    </a:prstGeom>
                    <a:noFill/>
                    <a:ln>
                      <a:noFill/>
                    </a:ln>
                  </pic:spPr>
                </pic:pic>
              </a:graphicData>
            </a:graphic>
          </wp:inline>
        </w:drawing>
      </w:r>
    </w:p>
    <w:p w14:paraId="0B4C8CC0"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12C0615E"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79640ECA"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0E984BB4"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039CF6A9" w14:textId="77777777" w:rsidR="009B1A68" w:rsidRPr="00712485" w:rsidRDefault="009B1A68" w:rsidP="005B6627">
      <w:pPr>
        <w:spacing w:line="276" w:lineRule="auto"/>
        <w:jc w:val="center"/>
        <w:rPr>
          <w:rFonts w:ascii="Aptos" w:eastAsia="Times New Roman" w:hAnsi="Aptos" w:cs="Arial"/>
          <w:b/>
          <w:noProof/>
          <w:sz w:val="24"/>
          <w:szCs w:val="24"/>
          <w:lang w:eastAsia="en-GB"/>
        </w:rPr>
      </w:pPr>
    </w:p>
    <w:p w14:paraId="37AF62B3"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5E6A346F" w14:textId="77777777" w:rsidR="009B1A68" w:rsidRPr="00712485" w:rsidRDefault="00344034" w:rsidP="005B6627">
      <w:pPr>
        <w:autoSpaceDE w:val="0"/>
        <w:autoSpaceDN w:val="0"/>
        <w:spacing w:line="276" w:lineRule="auto"/>
        <w:jc w:val="center"/>
        <w:rPr>
          <w:rFonts w:ascii="Aptos" w:eastAsia="Times New Roman" w:hAnsi="Aptos" w:cs="Arial"/>
          <w:b/>
          <w:bCs/>
          <w:caps/>
          <w:sz w:val="24"/>
          <w:szCs w:val="24"/>
        </w:rPr>
      </w:pPr>
      <w:r w:rsidRPr="00712485">
        <w:rPr>
          <w:rFonts w:ascii="Aptos" w:eastAsia="Times New Roman" w:hAnsi="Aptos" w:cs="Arial"/>
          <w:b/>
          <w:bCs/>
          <w:caps/>
          <w:sz w:val="24"/>
          <w:szCs w:val="24"/>
        </w:rPr>
        <w:t xml:space="preserve">Privacy notice for employees, </w:t>
      </w:r>
      <w:bookmarkStart w:id="0" w:name="_Int_oTMGdWkG"/>
      <w:r w:rsidRPr="00712485">
        <w:rPr>
          <w:rFonts w:ascii="Aptos" w:eastAsia="Times New Roman" w:hAnsi="Aptos" w:cs="Arial"/>
          <w:b/>
          <w:bCs/>
          <w:caps/>
          <w:sz w:val="24"/>
          <w:szCs w:val="24"/>
        </w:rPr>
        <w:t>workers</w:t>
      </w:r>
      <w:bookmarkEnd w:id="0"/>
      <w:r w:rsidRPr="00712485">
        <w:rPr>
          <w:rFonts w:ascii="Aptos" w:eastAsia="Times New Roman" w:hAnsi="Aptos" w:cs="Arial"/>
          <w:b/>
          <w:bCs/>
          <w:caps/>
          <w:sz w:val="24"/>
          <w:szCs w:val="24"/>
        </w:rPr>
        <w:t xml:space="preserve"> and contractors (UK)</w:t>
      </w:r>
      <w:r w:rsidR="009B1A68" w:rsidRPr="00712485">
        <w:rPr>
          <w:rFonts w:ascii="Aptos" w:eastAsia="Times New Roman" w:hAnsi="Aptos" w:cs="Arial"/>
          <w:b/>
          <w:bCs/>
          <w:caps/>
          <w:sz w:val="24"/>
          <w:szCs w:val="24"/>
        </w:rPr>
        <w:t xml:space="preserve"> </w:t>
      </w:r>
    </w:p>
    <w:p w14:paraId="2B6A6423"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2B905614"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5B42FC0E" w14:textId="77777777" w:rsidR="009B1A68" w:rsidRPr="00712485" w:rsidRDefault="009B1A68" w:rsidP="005B6627">
      <w:pPr>
        <w:autoSpaceDE w:val="0"/>
        <w:autoSpaceDN w:val="0"/>
        <w:spacing w:line="276" w:lineRule="auto"/>
        <w:jc w:val="center"/>
        <w:rPr>
          <w:rFonts w:ascii="Aptos" w:eastAsia="Times New Roman" w:hAnsi="Aptos" w:cs="Arial"/>
          <w:b/>
          <w:bCs/>
          <w:sz w:val="24"/>
          <w:szCs w:val="24"/>
        </w:rPr>
      </w:pPr>
    </w:p>
    <w:p w14:paraId="33CC872B"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40765489"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1695D3C7"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0CEA4220"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11F78E62"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611E0763" w14:textId="77777777" w:rsidR="009B1A68" w:rsidRPr="00712485" w:rsidRDefault="009B1A68" w:rsidP="005B6627">
      <w:pPr>
        <w:autoSpaceDE w:val="0"/>
        <w:autoSpaceDN w:val="0"/>
        <w:spacing w:line="276" w:lineRule="auto"/>
        <w:jc w:val="center"/>
        <w:rPr>
          <w:rFonts w:ascii="Aptos" w:eastAsia="Times New Roman" w:hAnsi="Aptos" w:cs="Arial"/>
          <w:b/>
          <w:bCs/>
          <w:caps/>
          <w:sz w:val="24"/>
          <w:szCs w:val="24"/>
        </w:rPr>
      </w:pPr>
    </w:p>
    <w:p w14:paraId="580E4D3C" w14:textId="7FF5B41B" w:rsidR="009B1A68" w:rsidRPr="00712485" w:rsidRDefault="009B1A68" w:rsidP="005B6627">
      <w:pPr>
        <w:autoSpaceDE w:val="0"/>
        <w:autoSpaceDN w:val="0"/>
        <w:spacing w:line="276" w:lineRule="auto"/>
        <w:jc w:val="center"/>
        <w:rPr>
          <w:rFonts w:ascii="Aptos" w:eastAsia="Times New Roman" w:hAnsi="Aptos" w:cs="Arial"/>
          <w:bCs/>
          <w:sz w:val="24"/>
          <w:szCs w:val="24"/>
        </w:rPr>
      </w:pPr>
      <w:r w:rsidRPr="00712485">
        <w:rPr>
          <w:rFonts w:ascii="Aptos" w:eastAsia="Times New Roman" w:hAnsi="Aptos" w:cs="Arial"/>
          <w:bCs/>
          <w:sz w:val="24"/>
          <w:szCs w:val="24"/>
        </w:rPr>
        <w:t xml:space="preserve">Approved by </w:t>
      </w:r>
      <w:r w:rsidR="00344034" w:rsidRPr="00712485">
        <w:rPr>
          <w:rFonts w:ascii="Aptos" w:eastAsia="Times New Roman" w:hAnsi="Aptos" w:cs="Arial"/>
          <w:bCs/>
          <w:sz w:val="24"/>
          <w:szCs w:val="24"/>
        </w:rPr>
        <w:t xml:space="preserve">Head of HR and </w:t>
      </w:r>
      <w:r w:rsidR="00AA7D89" w:rsidRPr="00712485">
        <w:rPr>
          <w:rFonts w:ascii="Aptos" w:eastAsia="Times New Roman" w:hAnsi="Aptos" w:cs="Arial"/>
          <w:bCs/>
          <w:sz w:val="24"/>
          <w:szCs w:val="24"/>
        </w:rPr>
        <w:t>Organisational</w:t>
      </w:r>
      <w:r w:rsidR="00344034" w:rsidRPr="00712485">
        <w:rPr>
          <w:rFonts w:ascii="Aptos" w:eastAsia="Times New Roman" w:hAnsi="Aptos" w:cs="Arial"/>
          <w:bCs/>
          <w:sz w:val="24"/>
          <w:szCs w:val="24"/>
        </w:rPr>
        <w:t xml:space="preserve"> Development </w:t>
      </w:r>
    </w:p>
    <w:p w14:paraId="37B5E2B2" w14:textId="77777777" w:rsidR="00344034" w:rsidRPr="00712485" w:rsidRDefault="00344034" w:rsidP="005B6627">
      <w:pPr>
        <w:autoSpaceDE w:val="0"/>
        <w:autoSpaceDN w:val="0"/>
        <w:spacing w:line="276" w:lineRule="auto"/>
        <w:jc w:val="center"/>
        <w:rPr>
          <w:rFonts w:ascii="Aptos" w:eastAsia="Times New Roman" w:hAnsi="Aptos" w:cs="Arial"/>
          <w:bCs/>
          <w:caps/>
          <w:sz w:val="24"/>
          <w:szCs w:val="24"/>
        </w:rPr>
      </w:pPr>
    </w:p>
    <w:p w14:paraId="2DFFF8C7"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4FF7AC3B"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6B972747"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20CAB273"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1B2CAFBC"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4935FA30"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36CBDDCD"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4608DD8F"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5D2899DA"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79A33767" w14:textId="77777777" w:rsidR="009B1A68" w:rsidRPr="00712485" w:rsidRDefault="009B1A68" w:rsidP="005B6627">
      <w:pPr>
        <w:autoSpaceDE w:val="0"/>
        <w:autoSpaceDN w:val="0"/>
        <w:spacing w:line="276" w:lineRule="auto"/>
        <w:jc w:val="center"/>
        <w:rPr>
          <w:rFonts w:ascii="Aptos" w:eastAsia="Times New Roman" w:hAnsi="Aptos" w:cs="Arial"/>
          <w:bCs/>
          <w:caps/>
          <w:sz w:val="24"/>
          <w:szCs w:val="24"/>
        </w:rPr>
      </w:pPr>
    </w:p>
    <w:p w14:paraId="05916A40" w14:textId="38AFCA0E" w:rsidR="009B1A68" w:rsidRPr="00712485" w:rsidRDefault="009B1A68" w:rsidP="005B6627">
      <w:pPr>
        <w:autoSpaceDE w:val="0"/>
        <w:autoSpaceDN w:val="0"/>
        <w:spacing w:line="276" w:lineRule="auto"/>
        <w:rPr>
          <w:rFonts w:ascii="Aptos" w:eastAsia="Times New Roman" w:hAnsi="Aptos" w:cs="Arial"/>
          <w:b/>
          <w:bCs/>
          <w:sz w:val="24"/>
          <w:szCs w:val="24"/>
        </w:rPr>
      </w:pPr>
      <w:r w:rsidRPr="00712485">
        <w:rPr>
          <w:rFonts w:ascii="Aptos" w:eastAsia="Times New Roman" w:hAnsi="Aptos" w:cs="Arial"/>
          <w:b/>
          <w:bCs/>
          <w:caps/>
          <w:sz w:val="24"/>
          <w:szCs w:val="24"/>
        </w:rPr>
        <w:t xml:space="preserve">AUTHOR: </w:t>
      </w:r>
      <w:r w:rsidRPr="00712485">
        <w:rPr>
          <w:rFonts w:ascii="Aptos" w:eastAsia="Times New Roman" w:hAnsi="Aptos" w:cs="Arial"/>
          <w:b/>
          <w:bCs/>
          <w:sz w:val="24"/>
          <w:szCs w:val="24"/>
        </w:rPr>
        <w:tab/>
      </w:r>
      <w:r w:rsidR="00344034" w:rsidRPr="00712485">
        <w:rPr>
          <w:rFonts w:ascii="Aptos" w:eastAsia="Times New Roman" w:hAnsi="Aptos" w:cs="Arial"/>
          <w:b/>
          <w:bCs/>
          <w:sz w:val="24"/>
          <w:szCs w:val="24"/>
        </w:rPr>
        <w:t xml:space="preserve">Head of HR and </w:t>
      </w:r>
      <w:r w:rsidR="00C220F2" w:rsidRPr="00712485">
        <w:rPr>
          <w:rFonts w:ascii="Aptos" w:eastAsia="Times New Roman" w:hAnsi="Aptos" w:cs="Arial"/>
          <w:b/>
          <w:bCs/>
          <w:sz w:val="24"/>
          <w:szCs w:val="24"/>
        </w:rPr>
        <w:t>Organisational</w:t>
      </w:r>
      <w:r w:rsidR="00344034" w:rsidRPr="00712485">
        <w:rPr>
          <w:rFonts w:ascii="Aptos" w:eastAsia="Times New Roman" w:hAnsi="Aptos" w:cs="Arial"/>
          <w:b/>
          <w:bCs/>
          <w:sz w:val="24"/>
          <w:szCs w:val="24"/>
        </w:rPr>
        <w:t xml:space="preserve"> Development</w:t>
      </w:r>
    </w:p>
    <w:p w14:paraId="36A5C83B" w14:textId="77777777" w:rsidR="009B1A68" w:rsidRPr="00712485" w:rsidRDefault="009B1A68" w:rsidP="005B6627">
      <w:pPr>
        <w:autoSpaceDE w:val="0"/>
        <w:autoSpaceDN w:val="0"/>
        <w:spacing w:line="276" w:lineRule="auto"/>
        <w:rPr>
          <w:rFonts w:ascii="Aptos" w:eastAsia="Times New Roman" w:hAnsi="Aptos" w:cs="Arial"/>
          <w:b/>
          <w:bCs/>
          <w:sz w:val="24"/>
          <w:szCs w:val="24"/>
        </w:rPr>
      </w:pPr>
    </w:p>
    <w:p w14:paraId="10FF5501" w14:textId="3F6F913D" w:rsidR="009B1A68" w:rsidRPr="00712485" w:rsidRDefault="009B1A68" w:rsidP="005B6627">
      <w:pPr>
        <w:autoSpaceDE w:val="0"/>
        <w:autoSpaceDN w:val="0"/>
        <w:spacing w:line="276" w:lineRule="auto"/>
        <w:rPr>
          <w:rFonts w:ascii="Aptos" w:eastAsia="Times New Roman" w:hAnsi="Aptos" w:cs="Arial"/>
          <w:b/>
          <w:bCs/>
          <w:sz w:val="24"/>
          <w:szCs w:val="24"/>
        </w:rPr>
      </w:pPr>
      <w:r w:rsidRPr="00712485">
        <w:rPr>
          <w:rFonts w:ascii="Aptos" w:eastAsia="Times New Roman" w:hAnsi="Aptos" w:cs="Arial"/>
          <w:b/>
          <w:bCs/>
          <w:sz w:val="24"/>
          <w:szCs w:val="24"/>
        </w:rPr>
        <w:t xml:space="preserve">DATE: </w:t>
      </w:r>
      <w:r w:rsidRPr="00712485">
        <w:rPr>
          <w:rFonts w:ascii="Aptos" w:eastAsia="Times New Roman" w:hAnsi="Aptos" w:cs="Arial"/>
          <w:b/>
          <w:bCs/>
          <w:sz w:val="24"/>
          <w:szCs w:val="24"/>
        </w:rPr>
        <w:tab/>
      </w:r>
      <w:r w:rsidR="00C220F2" w:rsidRPr="00712485">
        <w:rPr>
          <w:rFonts w:ascii="Aptos" w:eastAsia="Times New Roman" w:hAnsi="Aptos" w:cs="Arial"/>
          <w:b/>
          <w:bCs/>
          <w:sz w:val="24"/>
          <w:szCs w:val="24"/>
        </w:rPr>
        <w:t>June</w:t>
      </w:r>
      <w:r w:rsidR="00344034" w:rsidRPr="00712485">
        <w:rPr>
          <w:rFonts w:ascii="Aptos" w:eastAsia="Times New Roman" w:hAnsi="Aptos" w:cs="Arial"/>
          <w:b/>
          <w:bCs/>
          <w:sz w:val="24"/>
          <w:szCs w:val="24"/>
        </w:rPr>
        <w:t xml:space="preserve"> </w:t>
      </w:r>
      <w:r w:rsidR="00E85FD4">
        <w:rPr>
          <w:rFonts w:ascii="Aptos" w:eastAsia="Times New Roman" w:hAnsi="Aptos" w:cs="Arial"/>
          <w:b/>
          <w:bCs/>
          <w:sz w:val="24"/>
          <w:szCs w:val="24"/>
        </w:rPr>
        <w:t>2025</w:t>
      </w:r>
    </w:p>
    <w:p w14:paraId="3DE13D8B" w14:textId="77777777" w:rsidR="00F32BD5" w:rsidRPr="00712485" w:rsidRDefault="00F32BD5" w:rsidP="005B6627">
      <w:pPr>
        <w:autoSpaceDE w:val="0"/>
        <w:autoSpaceDN w:val="0"/>
        <w:spacing w:line="276" w:lineRule="auto"/>
        <w:rPr>
          <w:rFonts w:ascii="Aptos" w:eastAsia="Times New Roman" w:hAnsi="Aptos" w:cs="Arial"/>
          <w:b/>
          <w:bCs/>
          <w:sz w:val="24"/>
          <w:szCs w:val="24"/>
        </w:rPr>
      </w:pPr>
    </w:p>
    <w:p w14:paraId="2E6CCB79" w14:textId="0F5BA815" w:rsidR="00A47A17" w:rsidRPr="00712485" w:rsidRDefault="00F32BD5" w:rsidP="00323978">
      <w:pPr>
        <w:autoSpaceDE w:val="0"/>
        <w:autoSpaceDN w:val="0"/>
        <w:spacing w:line="276" w:lineRule="auto"/>
        <w:rPr>
          <w:rFonts w:ascii="Aptos" w:hAnsi="Aptos"/>
          <w:sz w:val="24"/>
          <w:szCs w:val="24"/>
        </w:rPr>
      </w:pPr>
      <w:r w:rsidRPr="00712485">
        <w:rPr>
          <w:rFonts w:ascii="Aptos" w:eastAsia="Times New Roman" w:hAnsi="Aptos" w:cs="Arial"/>
          <w:b/>
          <w:bCs/>
          <w:sz w:val="24"/>
          <w:szCs w:val="24"/>
        </w:rPr>
        <w:t>VERSION</w:t>
      </w:r>
      <w:r w:rsidRPr="00712485">
        <w:rPr>
          <w:rFonts w:ascii="Aptos" w:eastAsia="Times New Roman" w:hAnsi="Aptos" w:cs="Arial"/>
          <w:b/>
          <w:bCs/>
          <w:sz w:val="24"/>
          <w:szCs w:val="24"/>
        </w:rPr>
        <w:tab/>
      </w:r>
      <w:r w:rsidR="00E85FD4">
        <w:rPr>
          <w:rFonts w:ascii="Aptos" w:eastAsia="Times New Roman" w:hAnsi="Aptos" w:cs="Arial"/>
          <w:b/>
          <w:bCs/>
          <w:sz w:val="24"/>
          <w:szCs w:val="24"/>
        </w:rPr>
        <w:t>4</w:t>
      </w:r>
    </w:p>
    <w:p w14:paraId="0699BC54" w14:textId="77777777" w:rsidR="004C31F1" w:rsidRPr="00712485" w:rsidRDefault="004C31F1" w:rsidP="005B6627">
      <w:pPr>
        <w:spacing w:line="276" w:lineRule="auto"/>
        <w:rPr>
          <w:rFonts w:ascii="Aptos" w:eastAsia="Times New Roman" w:hAnsi="Aptos" w:cs="Arial"/>
          <w:bCs/>
          <w:noProof/>
          <w:sz w:val="24"/>
          <w:szCs w:val="24"/>
          <w:lang w:eastAsia="en-GB"/>
        </w:rPr>
      </w:pPr>
      <w:r w:rsidRPr="00712485">
        <w:rPr>
          <w:rFonts w:ascii="Aptos" w:eastAsia="Times New Roman" w:hAnsi="Aptos" w:cs="Arial"/>
          <w:bCs/>
          <w:noProof/>
          <w:sz w:val="24"/>
          <w:szCs w:val="24"/>
          <w:lang w:eastAsia="en-GB"/>
        </w:rPr>
        <w:br w:type="page"/>
      </w:r>
    </w:p>
    <w:sdt>
      <w:sdtPr>
        <w:rPr>
          <w:rFonts w:ascii="Aptos" w:eastAsiaTheme="minorEastAsia" w:hAnsi="Aptos" w:cstheme="minorBidi"/>
          <w:color w:val="auto"/>
          <w:sz w:val="24"/>
          <w:szCs w:val="24"/>
          <w:lang w:val="en-GB"/>
        </w:rPr>
        <w:id w:val="1009798555"/>
        <w:docPartObj>
          <w:docPartGallery w:val="Table of Contents"/>
          <w:docPartUnique/>
        </w:docPartObj>
      </w:sdtPr>
      <w:sdtEndPr>
        <w:rPr>
          <w:b/>
          <w:bCs/>
          <w:noProof/>
        </w:rPr>
      </w:sdtEndPr>
      <w:sdtContent>
        <w:p w14:paraId="20EEF009" w14:textId="135AD133" w:rsidR="004C31F1" w:rsidRPr="00712485" w:rsidRDefault="004C31F1" w:rsidP="005B6627">
          <w:pPr>
            <w:pStyle w:val="TOCHeading"/>
            <w:spacing w:line="276" w:lineRule="auto"/>
            <w:rPr>
              <w:rFonts w:ascii="Aptos" w:hAnsi="Aptos"/>
              <w:sz w:val="24"/>
              <w:szCs w:val="24"/>
            </w:rPr>
          </w:pPr>
          <w:r w:rsidRPr="00712485">
            <w:rPr>
              <w:rFonts w:ascii="Aptos" w:hAnsi="Aptos"/>
              <w:sz w:val="24"/>
              <w:szCs w:val="24"/>
            </w:rPr>
            <w:t>Table of Contents</w:t>
          </w:r>
        </w:p>
        <w:p w14:paraId="51DF004B" w14:textId="231E53E0" w:rsidR="00DB732A" w:rsidRDefault="004C31F1">
          <w:pPr>
            <w:pStyle w:val="TOC1"/>
            <w:tabs>
              <w:tab w:val="right" w:leader="dot" w:pos="9736"/>
            </w:tabs>
            <w:rPr>
              <w:rFonts w:asciiTheme="minorHAnsi" w:eastAsiaTheme="minorEastAsia" w:hAnsiTheme="minorHAnsi"/>
              <w:noProof/>
              <w:kern w:val="2"/>
              <w:sz w:val="24"/>
              <w:szCs w:val="24"/>
              <w:lang w:eastAsia="en-GB"/>
              <w14:ligatures w14:val="standardContextual"/>
            </w:rPr>
          </w:pPr>
          <w:r w:rsidRPr="00712485">
            <w:rPr>
              <w:rFonts w:ascii="Aptos" w:hAnsi="Aptos"/>
              <w:sz w:val="24"/>
              <w:szCs w:val="24"/>
            </w:rPr>
            <w:fldChar w:fldCharType="begin"/>
          </w:r>
          <w:r w:rsidRPr="00712485">
            <w:rPr>
              <w:rFonts w:ascii="Aptos" w:hAnsi="Aptos"/>
              <w:sz w:val="24"/>
              <w:szCs w:val="24"/>
            </w:rPr>
            <w:instrText xml:space="preserve"> TOC \o "1-3" \h \z \u </w:instrText>
          </w:r>
          <w:r w:rsidRPr="00712485">
            <w:rPr>
              <w:rFonts w:ascii="Aptos" w:hAnsi="Aptos"/>
              <w:sz w:val="24"/>
              <w:szCs w:val="24"/>
            </w:rPr>
            <w:fldChar w:fldCharType="separate"/>
          </w:r>
          <w:hyperlink w:anchor="_Toc185260141" w:history="1">
            <w:r w:rsidR="00DB732A" w:rsidRPr="00F03FA7">
              <w:rPr>
                <w:rStyle w:val="Hyperlink"/>
                <w:rFonts w:ascii="Aptos" w:hAnsi="Aptos"/>
                <w:noProof/>
              </w:rPr>
              <w:t>1. Purpose</w:t>
            </w:r>
            <w:r w:rsidR="00DB732A">
              <w:rPr>
                <w:noProof/>
                <w:webHidden/>
              </w:rPr>
              <w:tab/>
            </w:r>
            <w:r w:rsidR="00DB732A">
              <w:rPr>
                <w:noProof/>
                <w:webHidden/>
              </w:rPr>
              <w:fldChar w:fldCharType="begin"/>
            </w:r>
            <w:r w:rsidR="00DB732A">
              <w:rPr>
                <w:noProof/>
                <w:webHidden/>
              </w:rPr>
              <w:instrText xml:space="preserve"> PAGEREF _Toc185260141 \h </w:instrText>
            </w:r>
            <w:r w:rsidR="00DB732A">
              <w:rPr>
                <w:noProof/>
                <w:webHidden/>
              </w:rPr>
            </w:r>
            <w:r w:rsidR="00DB732A">
              <w:rPr>
                <w:noProof/>
                <w:webHidden/>
              </w:rPr>
              <w:fldChar w:fldCharType="separate"/>
            </w:r>
            <w:r w:rsidR="00C3056F">
              <w:rPr>
                <w:noProof/>
                <w:webHidden/>
              </w:rPr>
              <w:t>3</w:t>
            </w:r>
            <w:r w:rsidR="00DB732A">
              <w:rPr>
                <w:noProof/>
                <w:webHidden/>
              </w:rPr>
              <w:fldChar w:fldCharType="end"/>
            </w:r>
          </w:hyperlink>
        </w:p>
        <w:p w14:paraId="731B2E03" w14:textId="41ADBC5E"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2" w:history="1">
            <w:r w:rsidRPr="00F03FA7">
              <w:rPr>
                <w:rStyle w:val="Hyperlink"/>
                <w:rFonts w:ascii="Aptos" w:hAnsi="Aptos"/>
                <w:noProof/>
              </w:rPr>
              <w:t>2. Scope</w:t>
            </w:r>
            <w:r>
              <w:rPr>
                <w:noProof/>
                <w:webHidden/>
              </w:rPr>
              <w:tab/>
            </w:r>
            <w:r>
              <w:rPr>
                <w:noProof/>
                <w:webHidden/>
              </w:rPr>
              <w:fldChar w:fldCharType="begin"/>
            </w:r>
            <w:r>
              <w:rPr>
                <w:noProof/>
                <w:webHidden/>
              </w:rPr>
              <w:instrText xml:space="preserve"> PAGEREF _Toc185260142 \h </w:instrText>
            </w:r>
            <w:r>
              <w:rPr>
                <w:noProof/>
                <w:webHidden/>
              </w:rPr>
            </w:r>
            <w:r>
              <w:rPr>
                <w:noProof/>
                <w:webHidden/>
              </w:rPr>
              <w:fldChar w:fldCharType="separate"/>
            </w:r>
            <w:r w:rsidR="00C3056F">
              <w:rPr>
                <w:noProof/>
                <w:webHidden/>
              </w:rPr>
              <w:t>3</w:t>
            </w:r>
            <w:r>
              <w:rPr>
                <w:noProof/>
                <w:webHidden/>
              </w:rPr>
              <w:fldChar w:fldCharType="end"/>
            </w:r>
          </w:hyperlink>
        </w:p>
        <w:p w14:paraId="74C11116" w14:textId="0E117A6B"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3" w:history="1">
            <w:r w:rsidRPr="00F03FA7">
              <w:rPr>
                <w:rStyle w:val="Hyperlink"/>
                <w:noProof/>
              </w:rPr>
              <w:t>3. Details of the Privacy Notice</w:t>
            </w:r>
            <w:r>
              <w:rPr>
                <w:noProof/>
                <w:webHidden/>
              </w:rPr>
              <w:tab/>
            </w:r>
            <w:r>
              <w:rPr>
                <w:noProof/>
                <w:webHidden/>
              </w:rPr>
              <w:fldChar w:fldCharType="begin"/>
            </w:r>
            <w:r>
              <w:rPr>
                <w:noProof/>
                <w:webHidden/>
              </w:rPr>
              <w:instrText xml:space="preserve"> PAGEREF _Toc185260143 \h </w:instrText>
            </w:r>
            <w:r>
              <w:rPr>
                <w:noProof/>
                <w:webHidden/>
              </w:rPr>
            </w:r>
            <w:r>
              <w:rPr>
                <w:noProof/>
                <w:webHidden/>
              </w:rPr>
              <w:fldChar w:fldCharType="separate"/>
            </w:r>
            <w:r w:rsidR="00C3056F">
              <w:rPr>
                <w:noProof/>
                <w:webHidden/>
              </w:rPr>
              <w:t>3</w:t>
            </w:r>
            <w:r>
              <w:rPr>
                <w:noProof/>
                <w:webHidden/>
              </w:rPr>
              <w:fldChar w:fldCharType="end"/>
            </w:r>
          </w:hyperlink>
        </w:p>
        <w:p w14:paraId="2DB97DB1" w14:textId="347638E3"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4" w:history="1">
            <w:r w:rsidRPr="00F03FA7">
              <w:rPr>
                <w:rStyle w:val="Hyperlink"/>
                <w:rFonts w:ascii="Aptos" w:hAnsi="Aptos"/>
                <w:noProof/>
              </w:rPr>
              <w:t>3.1. Data protection principles</w:t>
            </w:r>
            <w:r>
              <w:rPr>
                <w:noProof/>
                <w:webHidden/>
              </w:rPr>
              <w:tab/>
            </w:r>
            <w:r>
              <w:rPr>
                <w:noProof/>
                <w:webHidden/>
              </w:rPr>
              <w:fldChar w:fldCharType="begin"/>
            </w:r>
            <w:r>
              <w:rPr>
                <w:noProof/>
                <w:webHidden/>
              </w:rPr>
              <w:instrText xml:space="preserve"> PAGEREF _Toc185260144 \h </w:instrText>
            </w:r>
            <w:r>
              <w:rPr>
                <w:noProof/>
                <w:webHidden/>
              </w:rPr>
            </w:r>
            <w:r>
              <w:rPr>
                <w:noProof/>
                <w:webHidden/>
              </w:rPr>
              <w:fldChar w:fldCharType="separate"/>
            </w:r>
            <w:r w:rsidR="00C3056F">
              <w:rPr>
                <w:noProof/>
                <w:webHidden/>
              </w:rPr>
              <w:t>3</w:t>
            </w:r>
            <w:r>
              <w:rPr>
                <w:noProof/>
                <w:webHidden/>
              </w:rPr>
              <w:fldChar w:fldCharType="end"/>
            </w:r>
          </w:hyperlink>
        </w:p>
        <w:p w14:paraId="4017BD27" w14:textId="3125F589"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5" w:history="1">
            <w:r w:rsidRPr="00F03FA7">
              <w:rPr>
                <w:rStyle w:val="Hyperlink"/>
                <w:rFonts w:ascii="Aptos" w:hAnsi="Aptos"/>
                <w:noProof/>
              </w:rPr>
              <w:t>3.2. The kind of information we hold about you</w:t>
            </w:r>
            <w:r>
              <w:rPr>
                <w:noProof/>
                <w:webHidden/>
              </w:rPr>
              <w:tab/>
            </w:r>
            <w:r>
              <w:rPr>
                <w:noProof/>
                <w:webHidden/>
              </w:rPr>
              <w:fldChar w:fldCharType="begin"/>
            </w:r>
            <w:r>
              <w:rPr>
                <w:noProof/>
                <w:webHidden/>
              </w:rPr>
              <w:instrText xml:space="preserve"> PAGEREF _Toc185260145 \h </w:instrText>
            </w:r>
            <w:r>
              <w:rPr>
                <w:noProof/>
                <w:webHidden/>
              </w:rPr>
            </w:r>
            <w:r>
              <w:rPr>
                <w:noProof/>
                <w:webHidden/>
              </w:rPr>
              <w:fldChar w:fldCharType="separate"/>
            </w:r>
            <w:r w:rsidR="00C3056F">
              <w:rPr>
                <w:noProof/>
                <w:webHidden/>
              </w:rPr>
              <w:t>4</w:t>
            </w:r>
            <w:r>
              <w:rPr>
                <w:noProof/>
                <w:webHidden/>
              </w:rPr>
              <w:fldChar w:fldCharType="end"/>
            </w:r>
          </w:hyperlink>
        </w:p>
        <w:p w14:paraId="69C05071" w14:textId="4E3F9B8C"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6" w:history="1">
            <w:r w:rsidRPr="00F03FA7">
              <w:rPr>
                <w:rStyle w:val="Hyperlink"/>
                <w:rFonts w:ascii="Aptos" w:hAnsi="Aptos"/>
                <w:noProof/>
              </w:rPr>
              <w:t>3.3. How your personal information is collected</w:t>
            </w:r>
            <w:r>
              <w:rPr>
                <w:noProof/>
                <w:webHidden/>
              </w:rPr>
              <w:tab/>
            </w:r>
            <w:r>
              <w:rPr>
                <w:noProof/>
                <w:webHidden/>
              </w:rPr>
              <w:fldChar w:fldCharType="begin"/>
            </w:r>
            <w:r>
              <w:rPr>
                <w:noProof/>
                <w:webHidden/>
              </w:rPr>
              <w:instrText xml:space="preserve"> PAGEREF _Toc185260146 \h </w:instrText>
            </w:r>
            <w:r>
              <w:rPr>
                <w:noProof/>
                <w:webHidden/>
              </w:rPr>
            </w:r>
            <w:r>
              <w:rPr>
                <w:noProof/>
                <w:webHidden/>
              </w:rPr>
              <w:fldChar w:fldCharType="separate"/>
            </w:r>
            <w:r w:rsidR="00C3056F">
              <w:rPr>
                <w:noProof/>
                <w:webHidden/>
              </w:rPr>
              <w:t>5</w:t>
            </w:r>
            <w:r>
              <w:rPr>
                <w:noProof/>
                <w:webHidden/>
              </w:rPr>
              <w:fldChar w:fldCharType="end"/>
            </w:r>
          </w:hyperlink>
        </w:p>
        <w:p w14:paraId="11DADFA3" w14:textId="076BAEA4"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7" w:history="1">
            <w:r w:rsidRPr="00F03FA7">
              <w:rPr>
                <w:rStyle w:val="Hyperlink"/>
                <w:rFonts w:ascii="Aptos" w:hAnsi="Aptos"/>
                <w:bCs/>
                <w:caps/>
                <w:noProof/>
              </w:rPr>
              <w:t>3.4.</w:t>
            </w:r>
            <w:r w:rsidRPr="00F03FA7">
              <w:rPr>
                <w:rStyle w:val="Hyperlink"/>
                <w:rFonts w:ascii="Aptos" w:hAnsi="Aptos"/>
                <w:noProof/>
              </w:rPr>
              <w:t xml:space="preserve"> How we will use information about you</w:t>
            </w:r>
            <w:r>
              <w:rPr>
                <w:noProof/>
                <w:webHidden/>
              </w:rPr>
              <w:tab/>
            </w:r>
            <w:r>
              <w:rPr>
                <w:noProof/>
                <w:webHidden/>
              </w:rPr>
              <w:fldChar w:fldCharType="begin"/>
            </w:r>
            <w:r>
              <w:rPr>
                <w:noProof/>
                <w:webHidden/>
              </w:rPr>
              <w:instrText xml:space="preserve"> PAGEREF _Toc185260147 \h </w:instrText>
            </w:r>
            <w:r>
              <w:rPr>
                <w:noProof/>
                <w:webHidden/>
              </w:rPr>
            </w:r>
            <w:r>
              <w:rPr>
                <w:noProof/>
                <w:webHidden/>
              </w:rPr>
              <w:fldChar w:fldCharType="separate"/>
            </w:r>
            <w:r w:rsidR="00C3056F">
              <w:rPr>
                <w:noProof/>
                <w:webHidden/>
              </w:rPr>
              <w:t>5</w:t>
            </w:r>
            <w:r>
              <w:rPr>
                <w:noProof/>
                <w:webHidden/>
              </w:rPr>
              <w:fldChar w:fldCharType="end"/>
            </w:r>
          </w:hyperlink>
        </w:p>
        <w:p w14:paraId="14C228DD" w14:textId="25F44A73"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8" w:history="1">
            <w:r w:rsidRPr="00F03FA7">
              <w:rPr>
                <w:rStyle w:val="Hyperlink"/>
                <w:rFonts w:ascii="Aptos" w:hAnsi="Aptos"/>
                <w:noProof/>
              </w:rPr>
              <w:t>3.5. How we use particularly sensitive personal information</w:t>
            </w:r>
            <w:r>
              <w:rPr>
                <w:noProof/>
                <w:webHidden/>
              </w:rPr>
              <w:tab/>
            </w:r>
            <w:r>
              <w:rPr>
                <w:noProof/>
                <w:webHidden/>
              </w:rPr>
              <w:fldChar w:fldCharType="begin"/>
            </w:r>
            <w:r>
              <w:rPr>
                <w:noProof/>
                <w:webHidden/>
              </w:rPr>
              <w:instrText xml:space="preserve"> PAGEREF _Toc185260148 \h </w:instrText>
            </w:r>
            <w:r>
              <w:rPr>
                <w:noProof/>
                <w:webHidden/>
              </w:rPr>
            </w:r>
            <w:r>
              <w:rPr>
                <w:noProof/>
                <w:webHidden/>
              </w:rPr>
              <w:fldChar w:fldCharType="separate"/>
            </w:r>
            <w:r w:rsidR="00C3056F">
              <w:rPr>
                <w:noProof/>
                <w:webHidden/>
              </w:rPr>
              <w:t>7</w:t>
            </w:r>
            <w:r>
              <w:rPr>
                <w:noProof/>
                <w:webHidden/>
              </w:rPr>
              <w:fldChar w:fldCharType="end"/>
            </w:r>
          </w:hyperlink>
        </w:p>
        <w:p w14:paraId="77A6660C" w14:textId="45562B79"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49" w:history="1">
            <w:r w:rsidRPr="00F03FA7">
              <w:rPr>
                <w:rStyle w:val="Hyperlink"/>
                <w:rFonts w:ascii="Aptos" w:hAnsi="Aptos"/>
                <w:noProof/>
              </w:rPr>
              <w:t>3.6. Information about criminal convictions</w:t>
            </w:r>
            <w:r>
              <w:rPr>
                <w:noProof/>
                <w:webHidden/>
              </w:rPr>
              <w:tab/>
            </w:r>
            <w:r>
              <w:rPr>
                <w:noProof/>
                <w:webHidden/>
              </w:rPr>
              <w:fldChar w:fldCharType="begin"/>
            </w:r>
            <w:r>
              <w:rPr>
                <w:noProof/>
                <w:webHidden/>
              </w:rPr>
              <w:instrText xml:space="preserve"> PAGEREF _Toc185260149 \h </w:instrText>
            </w:r>
            <w:r>
              <w:rPr>
                <w:noProof/>
                <w:webHidden/>
              </w:rPr>
            </w:r>
            <w:r>
              <w:rPr>
                <w:noProof/>
                <w:webHidden/>
              </w:rPr>
              <w:fldChar w:fldCharType="separate"/>
            </w:r>
            <w:r w:rsidR="00C3056F">
              <w:rPr>
                <w:noProof/>
                <w:webHidden/>
              </w:rPr>
              <w:t>7</w:t>
            </w:r>
            <w:r>
              <w:rPr>
                <w:noProof/>
                <w:webHidden/>
              </w:rPr>
              <w:fldChar w:fldCharType="end"/>
            </w:r>
          </w:hyperlink>
        </w:p>
        <w:p w14:paraId="45A5CA4D" w14:textId="3237D43B"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0" w:history="1">
            <w:r w:rsidRPr="00F03FA7">
              <w:rPr>
                <w:rStyle w:val="Hyperlink"/>
                <w:rFonts w:ascii="Aptos" w:hAnsi="Aptos"/>
                <w:noProof/>
              </w:rPr>
              <w:t>3.7. Data sharing</w:t>
            </w:r>
            <w:r>
              <w:rPr>
                <w:noProof/>
                <w:webHidden/>
              </w:rPr>
              <w:tab/>
            </w:r>
            <w:r>
              <w:rPr>
                <w:noProof/>
                <w:webHidden/>
              </w:rPr>
              <w:fldChar w:fldCharType="begin"/>
            </w:r>
            <w:r>
              <w:rPr>
                <w:noProof/>
                <w:webHidden/>
              </w:rPr>
              <w:instrText xml:space="preserve"> PAGEREF _Toc185260150 \h </w:instrText>
            </w:r>
            <w:r>
              <w:rPr>
                <w:noProof/>
                <w:webHidden/>
              </w:rPr>
            </w:r>
            <w:r>
              <w:rPr>
                <w:noProof/>
                <w:webHidden/>
              </w:rPr>
              <w:fldChar w:fldCharType="separate"/>
            </w:r>
            <w:r w:rsidR="00C3056F">
              <w:rPr>
                <w:noProof/>
                <w:webHidden/>
              </w:rPr>
              <w:t>8</w:t>
            </w:r>
            <w:r>
              <w:rPr>
                <w:noProof/>
                <w:webHidden/>
              </w:rPr>
              <w:fldChar w:fldCharType="end"/>
            </w:r>
          </w:hyperlink>
        </w:p>
        <w:p w14:paraId="044ED434" w14:textId="79DD6404"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1" w:history="1">
            <w:r w:rsidRPr="00F03FA7">
              <w:rPr>
                <w:rStyle w:val="Hyperlink"/>
                <w:rFonts w:ascii="Aptos" w:hAnsi="Aptos"/>
                <w:noProof/>
              </w:rPr>
              <w:t>3.8. Data security</w:t>
            </w:r>
            <w:r>
              <w:rPr>
                <w:noProof/>
                <w:webHidden/>
              </w:rPr>
              <w:tab/>
            </w:r>
            <w:r>
              <w:rPr>
                <w:noProof/>
                <w:webHidden/>
              </w:rPr>
              <w:fldChar w:fldCharType="begin"/>
            </w:r>
            <w:r>
              <w:rPr>
                <w:noProof/>
                <w:webHidden/>
              </w:rPr>
              <w:instrText xml:space="preserve"> PAGEREF _Toc185260151 \h </w:instrText>
            </w:r>
            <w:r>
              <w:rPr>
                <w:noProof/>
                <w:webHidden/>
              </w:rPr>
            </w:r>
            <w:r>
              <w:rPr>
                <w:noProof/>
                <w:webHidden/>
              </w:rPr>
              <w:fldChar w:fldCharType="separate"/>
            </w:r>
            <w:r w:rsidR="00C3056F">
              <w:rPr>
                <w:noProof/>
                <w:webHidden/>
              </w:rPr>
              <w:t>9</w:t>
            </w:r>
            <w:r>
              <w:rPr>
                <w:noProof/>
                <w:webHidden/>
              </w:rPr>
              <w:fldChar w:fldCharType="end"/>
            </w:r>
          </w:hyperlink>
        </w:p>
        <w:p w14:paraId="5F2F7567" w14:textId="2EC236D1"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2" w:history="1">
            <w:r w:rsidRPr="00F03FA7">
              <w:rPr>
                <w:rStyle w:val="Hyperlink"/>
                <w:rFonts w:ascii="Aptos" w:hAnsi="Aptos"/>
                <w:noProof/>
              </w:rPr>
              <w:t>3.9. Data retention</w:t>
            </w:r>
            <w:r>
              <w:rPr>
                <w:noProof/>
                <w:webHidden/>
              </w:rPr>
              <w:tab/>
            </w:r>
            <w:r>
              <w:rPr>
                <w:noProof/>
                <w:webHidden/>
              </w:rPr>
              <w:fldChar w:fldCharType="begin"/>
            </w:r>
            <w:r>
              <w:rPr>
                <w:noProof/>
                <w:webHidden/>
              </w:rPr>
              <w:instrText xml:space="preserve"> PAGEREF _Toc185260152 \h </w:instrText>
            </w:r>
            <w:r>
              <w:rPr>
                <w:noProof/>
                <w:webHidden/>
              </w:rPr>
            </w:r>
            <w:r>
              <w:rPr>
                <w:noProof/>
                <w:webHidden/>
              </w:rPr>
              <w:fldChar w:fldCharType="separate"/>
            </w:r>
            <w:r w:rsidR="00C3056F">
              <w:rPr>
                <w:noProof/>
                <w:webHidden/>
              </w:rPr>
              <w:t>9</w:t>
            </w:r>
            <w:r>
              <w:rPr>
                <w:noProof/>
                <w:webHidden/>
              </w:rPr>
              <w:fldChar w:fldCharType="end"/>
            </w:r>
          </w:hyperlink>
        </w:p>
        <w:p w14:paraId="3AB7D832" w14:textId="6AAA591B"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3" w:history="1">
            <w:r w:rsidRPr="00F03FA7">
              <w:rPr>
                <w:rStyle w:val="Hyperlink"/>
                <w:rFonts w:ascii="Aptos" w:hAnsi="Aptos"/>
                <w:noProof/>
              </w:rPr>
              <w:t>3.10. Data Protection Rights</w:t>
            </w:r>
            <w:r>
              <w:rPr>
                <w:noProof/>
                <w:webHidden/>
              </w:rPr>
              <w:tab/>
            </w:r>
            <w:r>
              <w:rPr>
                <w:noProof/>
                <w:webHidden/>
              </w:rPr>
              <w:fldChar w:fldCharType="begin"/>
            </w:r>
            <w:r>
              <w:rPr>
                <w:noProof/>
                <w:webHidden/>
              </w:rPr>
              <w:instrText xml:space="preserve"> PAGEREF _Toc185260153 \h </w:instrText>
            </w:r>
            <w:r>
              <w:rPr>
                <w:noProof/>
                <w:webHidden/>
              </w:rPr>
            </w:r>
            <w:r>
              <w:rPr>
                <w:noProof/>
                <w:webHidden/>
              </w:rPr>
              <w:fldChar w:fldCharType="separate"/>
            </w:r>
            <w:r w:rsidR="00C3056F">
              <w:rPr>
                <w:noProof/>
                <w:webHidden/>
              </w:rPr>
              <w:t>10</w:t>
            </w:r>
            <w:r>
              <w:rPr>
                <w:noProof/>
                <w:webHidden/>
              </w:rPr>
              <w:fldChar w:fldCharType="end"/>
            </w:r>
          </w:hyperlink>
        </w:p>
        <w:p w14:paraId="39EDBF98" w14:textId="609E573A"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4" w:history="1">
            <w:r w:rsidRPr="00F03FA7">
              <w:rPr>
                <w:rStyle w:val="Hyperlink"/>
                <w:rFonts w:ascii="Aptos" w:hAnsi="Aptos"/>
                <w:noProof/>
              </w:rPr>
              <w:t>3.11. Data protection officer</w:t>
            </w:r>
            <w:r>
              <w:rPr>
                <w:noProof/>
                <w:webHidden/>
              </w:rPr>
              <w:tab/>
            </w:r>
            <w:r>
              <w:rPr>
                <w:noProof/>
                <w:webHidden/>
              </w:rPr>
              <w:fldChar w:fldCharType="begin"/>
            </w:r>
            <w:r>
              <w:rPr>
                <w:noProof/>
                <w:webHidden/>
              </w:rPr>
              <w:instrText xml:space="preserve"> PAGEREF _Toc185260154 \h </w:instrText>
            </w:r>
            <w:r>
              <w:rPr>
                <w:noProof/>
                <w:webHidden/>
              </w:rPr>
            </w:r>
            <w:r>
              <w:rPr>
                <w:noProof/>
                <w:webHidden/>
              </w:rPr>
              <w:fldChar w:fldCharType="separate"/>
            </w:r>
            <w:r w:rsidR="00C3056F">
              <w:rPr>
                <w:noProof/>
                <w:webHidden/>
              </w:rPr>
              <w:t>10</w:t>
            </w:r>
            <w:r>
              <w:rPr>
                <w:noProof/>
                <w:webHidden/>
              </w:rPr>
              <w:fldChar w:fldCharType="end"/>
            </w:r>
          </w:hyperlink>
        </w:p>
        <w:p w14:paraId="70DC045B" w14:textId="54C37700"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5" w:history="1">
            <w:r w:rsidRPr="00F03FA7">
              <w:rPr>
                <w:rStyle w:val="Hyperlink"/>
                <w:rFonts w:ascii="Aptos" w:hAnsi="Aptos"/>
                <w:noProof/>
              </w:rPr>
              <w:t>3.12. Changes to this privacy notice</w:t>
            </w:r>
            <w:r>
              <w:rPr>
                <w:noProof/>
                <w:webHidden/>
              </w:rPr>
              <w:tab/>
            </w:r>
            <w:r>
              <w:rPr>
                <w:noProof/>
                <w:webHidden/>
              </w:rPr>
              <w:fldChar w:fldCharType="begin"/>
            </w:r>
            <w:r>
              <w:rPr>
                <w:noProof/>
                <w:webHidden/>
              </w:rPr>
              <w:instrText xml:space="preserve"> PAGEREF _Toc185260155 \h </w:instrText>
            </w:r>
            <w:r>
              <w:rPr>
                <w:noProof/>
                <w:webHidden/>
              </w:rPr>
            </w:r>
            <w:r>
              <w:rPr>
                <w:noProof/>
                <w:webHidden/>
              </w:rPr>
              <w:fldChar w:fldCharType="separate"/>
            </w:r>
            <w:r w:rsidR="00C3056F">
              <w:rPr>
                <w:noProof/>
                <w:webHidden/>
              </w:rPr>
              <w:t>10</w:t>
            </w:r>
            <w:r>
              <w:rPr>
                <w:noProof/>
                <w:webHidden/>
              </w:rPr>
              <w:fldChar w:fldCharType="end"/>
            </w:r>
          </w:hyperlink>
        </w:p>
        <w:p w14:paraId="43A0049B" w14:textId="7BA3964F"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6" w:history="1">
            <w:r w:rsidRPr="00F03FA7">
              <w:rPr>
                <w:rStyle w:val="Hyperlink"/>
                <w:rFonts w:ascii="Aptos" w:hAnsi="Aptos"/>
                <w:noProof/>
              </w:rPr>
              <w:t>4. Policy review</w:t>
            </w:r>
            <w:r>
              <w:rPr>
                <w:noProof/>
                <w:webHidden/>
              </w:rPr>
              <w:tab/>
            </w:r>
            <w:r>
              <w:rPr>
                <w:noProof/>
                <w:webHidden/>
              </w:rPr>
              <w:fldChar w:fldCharType="begin"/>
            </w:r>
            <w:r>
              <w:rPr>
                <w:noProof/>
                <w:webHidden/>
              </w:rPr>
              <w:instrText xml:space="preserve"> PAGEREF _Toc185260156 \h </w:instrText>
            </w:r>
            <w:r>
              <w:rPr>
                <w:noProof/>
                <w:webHidden/>
              </w:rPr>
            </w:r>
            <w:r>
              <w:rPr>
                <w:noProof/>
                <w:webHidden/>
              </w:rPr>
              <w:fldChar w:fldCharType="separate"/>
            </w:r>
            <w:r w:rsidR="00C3056F">
              <w:rPr>
                <w:noProof/>
                <w:webHidden/>
              </w:rPr>
              <w:t>11</w:t>
            </w:r>
            <w:r>
              <w:rPr>
                <w:noProof/>
                <w:webHidden/>
              </w:rPr>
              <w:fldChar w:fldCharType="end"/>
            </w:r>
          </w:hyperlink>
        </w:p>
        <w:p w14:paraId="6CDD775C" w14:textId="669AEE7D"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7" w:history="1">
            <w:r w:rsidRPr="00F03FA7">
              <w:rPr>
                <w:rStyle w:val="Hyperlink"/>
                <w:rFonts w:ascii="Aptos" w:hAnsi="Aptos"/>
                <w:noProof/>
              </w:rPr>
              <w:t>5. Equality impact assessment</w:t>
            </w:r>
            <w:r>
              <w:rPr>
                <w:noProof/>
                <w:webHidden/>
              </w:rPr>
              <w:tab/>
            </w:r>
            <w:r>
              <w:rPr>
                <w:noProof/>
                <w:webHidden/>
              </w:rPr>
              <w:fldChar w:fldCharType="begin"/>
            </w:r>
            <w:r>
              <w:rPr>
                <w:noProof/>
                <w:webHidden/>
              </w:rPr>
              <w:instrText xml:space="preserve"> PAGEREF _Toc185260157 \h </w:instrText>
            </w:r>
            <w:r>
              <w:rPr>
                <w:noProof/>
                <w:webHidden/>
              </w:rPr>
            </w:r>
            <w:r>
              <w:rPr>
                <w:noProof/>
                <w:webHidden/>
              </w:rPr>
              <w:fldChar w:fldCharType="separate"/>
            </w:r>
            <w:r w:rsidR="00C3056F">
              <w:rPr>
                <w:noProof/>
                <w:webHidden/>
              </w:rPr>
              <w:t>11</w:t>
            </w:r>
            <w:r>
              <w:rPr>
                <w:noProof/>
                <w:webHidden/>
              </w:rPr>
              <w:fldChar w:fldCharType="end"/>
            </w:r>
          </w:hyperlink>
        </w:p>
        <w:p w14:paraId="07390873" w14:textId="2E0D4E1D" w:rsidR="00DB732A" w:rsidRDefault="00DB732A">
          <w:pPr>
            <w:pStyle w:val="TOC1"/>
            <w:tabs>
              <w:tab w:val="right" w:leader="dot" w:pos="9736"/>
            </w:tabs>
            <w:rPr>
              <w:rFonts w:asciiTheme="minorHAnsi" w:eastAsiaTheme="minorEastAsia" w:hAnsiTheme="minorHAnsi"/>
              <w:noProof/>
              <w:kern w:val="2"/>
              <w:sz w:val="24"/>
              <w:szCs w:val="24"/>
              <w:lang w:eastAsia="en-GB"/>
              <w14:ligatures w14:val="standardContextual"/>
            </w:rPr>
          </w:pPr>
          <w:hyperlink w:anchor="_Toc185260158" w:history="1">
            <w:r w:rsidRPr="00F03FA7">
              <w:rPr>
                <w:rStyle w:val="Hyperlink"/>
                <w:rFonts w:ascii="Aptos" w:hAnsi="Aptos"/>
                <w:noProof/>
              </w:rPr>
              <w:t>6. Publication</w:t>
            </w:r>
            <w:r>
              <w:rPr>
                <w:noProof/>
                <w:webHidden/>
              </w:rPr>
              <w:tab/>
            </w:r>
            <w:r>
              <w:rPr>
                <w:noProof/>
                <w:webHidden/>
              </w:rPr>
              <w:fldChar w:fldCharType="begin"/>
            </w:r>
            <w:r>
              <w:rPr>
                <w:noProof/>
                <w:webHidden/>
              </w:rPr>
              <w:instrText xml:space="preserve"> PAGEREF _Toc185260158 \h </w:instrText>
            </w:r>
            <w:r>
              <w:rPr>
                <w:noProof/>
                <w:webHidden/>
              </w:rPr>
            </w:r>
            <w:r>
              <w:rPr>
                <w:noProof/>
                <w:webHidden/>
              </w:rPr>
              <w:fldChar w:fldCharType="separate"/>
            </w:r>
            <w:r w:rsidR="00C3056F">
              <w:rPr>
                <w:noProof/>
                <w:webHidden/>
              </w:rPr>
              <w:t>11</w:t>
            </w:r>
            <w:r>
              <w:rPr>
                <w:noProof/>
                <w:webHidden/>
              </w:rPr>
              <w:fldChar w:fldCharType="end"/>
            </w:r>
          </w:hyperlink>
        </w:p>
        <w:p w14:paraId="097B4956" w14:textId="3205D95A" w:rsidR="004C31F1" w:rsidRPr="00712485" w:rsidRDefault="004C31F1" w:rsidP="005B6627">
          <w:pPr>
            <w:spacing w:line="276" w:lineRule="auto"/>
            <w:rPr>
              <w:rFonts w:ascii="Aptos" w:hAnsi="Aptos"/>
              <w:sz w:val="24"/>
              <w:szCs w:val="24"/>
            </w:rPr>
          </w:pPr>
          <w:r w:rsidRPr="00712485">
            <w:rPr>
              <w:rFonts w:ascii="Aptos" w:hAnsi="Aptos"/>
              <w:b/>
              <w:bCs/>
              <w:noProof/>
              <w:sz w:val="24"/>
              <w:szCs w:val="24"/>
            </w:rPr>
            <w:fldChar w:fldCharType="end"/>
          </w:r>
        </w:p>
      </w:sdtContent>
    </w:sdt>
    <w:p w14:paraId="1EC6BF12" w14:textId="51B0CC48" w:rsidR="009B1A68" w:rsidRPr="00712485" w:rsidRDefault="009B1A68" w:rsidP="005B6627">
      <w:pPr>
        <w:spacing w:line="276" w:lineRule="auto"/>
        <w:jc w:val="center"/>
        <w:rPr>
          <w:rFonts w:ascii="Aptos" w:eastAsia="Times New Roman" w:hAnsi="Aptos" w:cs="Arial"/>
          <w:bCs/>
          <w:noProof/>
          <w:sz w:val="24"/>
          <w:szCs w:val="24"/>
          <w:lang w:eastAsia="en-GB"/>
        </w:rPr>
      </w:pPr>
      <w:r w:rsidRPr="00712485">
        <w:rPr>
          <w:rFonts w:ascii="Aptos" w:eastAsia="Times New Roman" w:hAnsi="Aptos" w:cs="Arial"/>
          <w:bCs/>
          <w:noProof/>
          <w:sz w:val="24"/>
          <w:szCs w:val="24"/>
          <w:lang w:eastAsia="en-GB"/>
        </w:rPr>
        <w:br w:type="page"/>
      </w:r>
    </w:p>
    <w:p w14:paraId="2DF19988" w14:textId="792B0D16" w:rsidR="009B1A68" w:rsidRPr="00712485" w:rsidRDefault="00E11307" w:rsidP="005B6627">
      <w:pPr>
        <w:pStyle w:val="Heading1"/>
        <w:numPr>
          <w:ilvl w:val="0"/>
          <w:numId w:val="12"/>
        </w:numPr>
        <w:spacing w:line="276" w:lineRule="auto"/>
        <w:rPr>
          <w:rFonts w:ascii="Aptos" w:hAnsi="Aptos"/>
          <w:szCs w:val="24"/>
        </w:rPr>
      </w:pPr>
      <w:bookmarkStart w:id="1" w:name="_Toc185260141"/>
      <w:r w:rsidRPr="00712485">
        <w:rPr>
          <w:rFonts w:ascii="Aptos" w:hAnsi="Aptos"/>
          <w:szCs w:val="24"/>
        </w:rPr>
        <w:lastRenderedPageBreak/>
        <w:t>Purpose</w:t>
      </w:r>
      <w:bookmarkEnd w:id="1"/>
    </w:p>
    <w:p w14:paraId="289BCEF9" w14:textId="77777777" w:rsidR="009B1A68" w:rsidRPr="00712485" w:rsidRDefault="009B1A68" w:rsidP="005B6627">
      <w:pPr>
        <w:tabs>
          <w:tab w:val="left" w:pos="709"/>
        </w:tabs>
        <w:autoSpaceDE w:val="0"/>
        <w:autoSpaceDN w:val="0"/>
        <w:spacing w:line="276" w:lineRule="auto"/>
        <w:jc w:val="both"/>
        <w:rPr>
          <w:rFonts w:ascii="Aptos" w:eastAsia="Times New Roman" w:hAnsi="Aptos" w:cs="Arial"/>
          <w:b/>
          <w:bCs/>
          <w:caps/>
          <w:sz w:val="24"/>
          <w:szCs w:val="24"/>
        </w:rPr>
      </w:pPr>
    </w:p>
    <w:p w14:paraId="7C5FF4C1" w14:textId="77777777" w:rsidR="00344034" w:rsidRDefault="00344034" w:rsidP="005B6627">
      <w:pPr>
        <w:spacing w:line="276" w:lineRule="auto"/>
        <w:rPr>
          <w:rFonts w:ascii="Aptos" w:hAnsi="Aptos"/>
          <w:sz w:val="24"/>
          <w:szCs w:val="24"/>
        </w:rPr>
      </w:pPr>
      <w:r w:rsidRPr="00712485">
        <w:rPr>
          <w:rFonts w:ascii="Aptos" w:hAnsi="Aptos"/>
          <w:sz w:val="24"/>
          <w:szCs w:val="24"/>
        </w:rPr>
        <w:t>Calderdale College is committed to protecting the privacy and security of your personal information.</w:t>
      </w:r>
    </w:p>
    <w:p w14:paraId="187CEDF7" w14:textId="77777777" w:rsidR="00365D5F" w:rsidRPr="00712485" w:rsidRDefault="00365D5F" w:rsidP="005B6627">
      <w:pPr>
        <w:spacing w:line="276" w:lineRule="auto"/>
        <w:rPr>
          <w:rFonts w:ascii="Aptos" w:hAnsi="Aptos"/>
          <w:sz w:val="24"/>
          <w:szCs w:val="24"/>
        </w:rPr>
      </w:pPr>
    </w:p>
    <w:p w14:paraId="083D8933" w14:textId="6E7658D1" w:rsidR="00344034" w:rsidRPr="00712485" w:rsidRDefault="00344034" w:rsidP="005B6627">
      <w:pPr>
        <w:spacing w:line="276" w:lineRule="auto"/>
        <w:rPr>
          <w:rFonts w:ascii="Aptos" w:hAnsi="Aptos"/>
          <w:sz w:val="24"/>
          <w:szCs w:val="24"/>
        </w:rPr>
      </w:pPr>
      <w:r w:rsidRPr="00712485">
        <w:rPr>
          <w:rFonts w:ascii="Aptos" w:hAnsi="Aptos"/>
          <w:sz w:val="24"/>
          <w:szCs w:val="24"/>
        </w:rPr>
        <w:t>This privacy notice describes how we collect and use personal information about you during and after your working relationship with us, in accordance with the</w:t>
      </w:r>
      <w:r w:rsidR="00783E22" w:rsidRPr="00712485">
        <w:rPr>
          <w:rFonts w:ascii="Aptos" w:hAnsi="Aptos"/>
          <w:sz w:val="24"/>
          <w:szCs w:val="24"/>
        </w:rPr>
        <w:t xml:space="preserve"> Dat</w:t>
      </w:r>
      <w:r w:rsidR="00D27BC2" w:rsidRPr="00712485">
        <w:rPr>
          <w:rFonts w:ascii="Aptos" w:hAnsi="Aptos"/>
          <w:sz w:val="24"/>
          <w:szCs w:val="24"/>
        </w:rPr>
        <w:t>a Protection Act 2018 and the UK</w:t>
      </w:r>
      <w:r w:rsidRPr="00712485">
        <w:rPr>
          <w:rFonts w:ascii="Aptos" w:hAnsi="Aptos"/>
          <w:sz w:val="24"/>
          <w:szCs w:val="24"/>
        </w:rPr>
        <w:t xml:space="preserve"> General Data Protection Regulation (</w:t>
      </w:r>
      <w:r w:rsidR="00D27BC2" w:rsidRPr="00712485">
        <w:rPr>
          <w:rFonts w:ascii="Aptos" w:hAnsi="Aptos"/>
          <w:sz w:val="24"/>
          <w:szCs w:val="24"/>
        </w:rPr>
        <w:t xml:space="preserve">UK </w:t>
      </w:r>
      <w:r w:rsidRPr="00712485">
        <w:rPr>
          <w:rFonts w:ascii="Aptos" w:hAnsi="Aptos"/>
          <w:sz w:val="24"/>
          <w:szCs w:val="24"/>
        </w:rPr>
        <w:t>GDPR).</w:t>
      </w:r>
    </w:p>
    <w:p w14:paraId="21F5CD1E" w14:textId="77777777" w:rsidR="00E11307" w:rsidRPr="00712485" w:rsidRDefault="00E11307" w:rsidP="005B6627">
      <w:pPr>
        <w:spacing w:line="276" w:lineRule="auto"/>
        <w:rPr>
          <w:rFonts w:ascii="Aptos" w:hAnsi="Aptos"/>
          <w:sz w:val="24"/>
          <w:szCs w:val="24"/>
        </w:rPr>
      </w:pPr>
    </w:p>
    <w:p w14:paraId="44C0B2DF" w14:textId="3B80B379" w:rsidR="00862F24" w:rsidRPr="00712485" w:rsidRDefault="00344034" w:rsidP="005B6627">
      <w:pPr>
        <w:spacing w:line="276" w:lineRule="auto"/>
        <w:rPr>
          <w:rFonts w:ascii="Aptos" w:hAnsi="Aptos"/>
          <w:sz w:val="24"/>
          <w:szCs w:val="24"/>
        </w:rPr>
      </w:pPr>
      <w:r w:rsidRPr="00712485">
        <w:rPr>
          <w:rFonts w:ascii="Aptos" w:hAnsi="Aptos"/>
          <w:sz w:val="24"/>
          <w:szCs w:val="24"/>
        </w:rPr>
        <w:t>Calderdale College is a "data controller". This means that we are responsible for deciding how we hold and use personal information about you. We are required under data protection legislation to notify you of the information contained in this privacy notice.</w:t>
      </w:r>
      <w:r w:rsidR="00862F24" w:rsidRPr="00862F24">
        <w:t xml:space="preserve"> </w:t>
      </w:r>
      <w:r w:rsidR="00862F24" w:rsidRPr="00862F24">
        <w:rPr>
          <w:rFonts w:ascii="Aptos" w:hAnsi="Aptos"/>
          <w:sz w:val="24"/>
          <w:szCs w:val="24"/>
        </w:rPr>
        <w:t xml:space="preserve"> We may update this notice </w:t>
      </w:r>
      <w:r w:rsidR="00862F24">
        <w:rPr>
          <w:rFonts w:ascii="Aptos" w:hAnsi="Aptos"/>
          <w:sz w:val="24"/>
          <w:szCs w:val="24"/>
        </w:rPr>
        <w:t>from</w:t>
      </w:r>
      <w:r w:rsidR="00862F24" w:rsidRPr="00862F24">
        <w:rPr>
          <w:rFonts w:ascii="Aptos" w:hAnsi="Aptos"/>
          <w:sz w:val="24"/>
          <w:szCs w:val="24"/>
        </w:rPr>
        <w:t xml:space="preserve"> time </w:t>
      </w:r>
      <w:r w:rsidR="00862F24">
        <w:rPr>
          <w:rFonts w:ascii="Aptos" w:hAnsi="Aptos"/>
          <w:sz w:val="24"/>
          <w:szCs w:val="24"/>
        </w:rPr>
        <w:t xml:space="preserve">to time </w:t>
      </w:r>
      <w:r w:rsidR="00862F24" w:rsidRPr="00862F24">
        <w:rPr>
          <w:rFonts w:ascii="Aptos" w:hAnsi="Aptos"/>
          <w:sz w:val="24"/>
          <w:szCs w:val="24"/>
        </w:rPr>
        <w:t>and updates will be published on our website.</w:t>
      </w:r>
    </w:p>
    <w:p w14:paraId="178420DB" w14:textId="77777777" w:rsidR="00E11307" w:rsidRPr="00712485" w:rsidRDefault="00E11307" w:rsidP="005B6627">
      <w:pPr>
        <w:spacing w:line="276" w:lineRule="auto"/>
        <w:rPr>
          <w:rFonts w:ascii="Aptos" w:hAnsi="Aptos"/>
          <w:sz w:val="24"/>
          <w:szCs w:val="24"/>
        </w:rPr>
      </w:pPr>
    </w:p>
    <w:p w14:paraId="7E7137E1" w14:textId="32C4C769" w:rsidR="00344034" w:rsidRPr="00712485" w:rsidRDefault="00344034" w:rsidP="005B6627">
      <w:pPr>
        <w:spacing w:line="276" w:lineRule="auto"/>
        <w:rPr>
          <w:rFonts w:ascii="Aptos" w:hAnsi="Aptos"/>
          <w:sz w:val="24"/>
          <w:szCs w:val="24"/>
        </w:rPr>
      </w:pPr>
      <w:r w:rsidRPr="00712485">
        <w:rPr>
          <w:rFonts w:ascii="Aptos" w:hAnsi="Aptos"/>
          <w:sz w:val="24"/>
          <w:szCs w:val="24"/>
        </w:rPr>
        <w:t>It is important that you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5879A18E" w14:textId="77777777" w:rsidR="00344034" w:rsidRDefault="00344034" w:rsidP="005B6627">
      <w:pPr>
        <w:tabs>
          <w:tab w:val="left" w:pos="709"/>
        </w:tabs>
        <w:autoSpaceDE w:val="0"/>
        <w:autoSpaceDN w:val="0"/>
        <w:spacing w:line="276" w:lineRule="auto"/>
        <w:jc w:val="both"/>
        <w:rPr>
          <w:rFonts w:ascii="Aptos" w:eastAsia="Times New Roman" w:hAnsi="Aptos" w:cs="Arial"/>
          <w:b/>
          <w:bCs/>
          <w:sz w:val="24"/>
          <w:szCs w:val="24"/>
        </w:rPr>
      </w:pPr>
    </w:p>
    <w:p w14:paraId="4674FEF0" w14:textId="77777777" w:rsidR="00167A1C" w:rsidRPr="00712485" w:rsidRDefault="00167A1C" w:rsidP="005B6627">
      <w:pPr>
        <w:tabs>
          <w:tab w:val="left" w:pos="709"/>
        </w:tabs>
        <w:autoSpaceDE w:val="0"/>
        <w:autoSpaceDN w:val="0"/>
        <w:spacing w:line="276" w:lineRule="auto"/>
        <w:jc w:val="both"/>
        <w:rPr>
          <w:rFonts w:ascii="Aptos" w:eastAsia="Times New Roman" w:hAnsi="Aptos" w:cs="Arial"/>
          <w:b/>
          <w:bCs/>
          <w:sz w:val="24"/>
          <w:szCs w:val="24"/>
        </w:rPr>
      </w:pPr>
    </w:p>
    <w:p w14:paraId="4D37B74D" w14:textId="77402BF2" w:rsidR="009B1A68" w:rsidRPr="00712485" w:rsidRDefault="00E11307" w:rsidP="005B6627">
      <w:pPr>
        <w:pStyle w:val="Heading1"/>
        <w:numPr>
          <w:ilvl w:val="0"/>
          <w:numId w:val="12"/>
        </w:numPr>
        <w:spacing w:line="276" w:lineRule="auto"/>
        <w:rPr>
          <w:rFonts w:ascii="Aptos" w:hAnsi="Aptos"/>
          <w:szCs w:val="24"/>
        </w:rPr>
      </w:pPr>
      <w:bookmarkStart w:id="2" w:name="_Toc185260142"/>
      <w:r w:rsidRPr="00712485">
        <w:rPr>
          <w:rFonts w:ascii="Aptos" w:hAnsi="Aptos"/>
          <w:szCs w:val="24"/>
        </w:rPr>
        <w:t>Scope</w:t>
      </w:r>
      <w:bookmarkEnd w:id="2"/>
    </w:p>
    <w:p w14:paraId="610E5B62" w14:textId="77777777" w:rsidR="00A602E7" w:rsidRPr="00712485" w:rsidRDefault="00176E21" w:rsidP="005B6627">
      <w:pPr>
        <w:tabs>
          <w:tab w:val="left" w:pos="709"/>
        </w:tabs>
        <w:autoSpaceDE w:val="0"/>
        <w:autoSpaceDN w:val="0"/>
        <w:spacing w:line="276" w:lineRule="auto"/>
        <w:jc w:val="both"/>
        <w:rPr>
          <w:rFonts w:ascii="Aptos" w:eastAsia="Times New Roman" w:hAnsi="Aptos" w:cs="Arial"/>
          <w:b/>
          <w:bCs/>
          <w:sz w:val="24"/>
          <w:szCs w:val="24"/>
        </w:rPr>
      </w:pPr>
      <w:r w:rsidRPr="00712485">
        <w:rPr>
          <w:rFonts w:ascii="Aptos" w:eastAsia="Times New Roman" w:hAnsi="Aptos" w:cs="Arial"/>
          <w:b/>
          <w:bCs/>
          <w:sz w:val="24"/>
          <w:szCs w:val="24"/>
        </w:rPr>
        <w:t xml:space="preserve"> </w:t>
      </w:r>
    </w:p>
    <w:p w14:paraId="65A1E57A" w14:textId="7CBB0C37" w:rsidR="00465767" w:rsidRPr="00712485" w:rsidRDefault="00465767" w:rsidP="005B6627">
      <w:pPr>
        <w:spacing w:line="276" w:lineRule="auto"/>
        <w:rPr>
          <w:rFonts w:ascii="Aptos" w:hAnsi="Aptos"/>
          <w:sz w:val="24"/>
          <w:szCs w:val="24"/>
        </w:rPr>
      </w:pPr>
      <w:r w:rsidRPr="00712485">
        <w:rPr>
          <w:rFonts w:ascii="Aptos" w:hAnsi="Aptos"/>
          <w:sz w:val="24"/>
          <w:szCs w:val="24"/>
        </w:rPr>
        <w:t xml:space="preserve">This notice applies to current and former employees, </w:t>
      </w:r>
      <w:r w:rsidR="6E0AB43E" w:rsidRPr="00712485">
        <w:rPr>
          <w:rFonts w:ascii="Aptos" w:hAnsi="Aptos"/>
          <w:sz w:val="24"/>
          <w:szCs w:val="24"/>
        </w:rPr>
        <w:t>workers,</w:t>
      </w:r>
      <w:r w:rsidRPr="00712485">
        <w:rPr>
          <w:rFonts w:ascii="Aptos" w:hAnsi="Aptos"/>
          <w:sz w:val="24"/>
          <w:szCs w:val="24"/>
        </w:rPr>
        <w:t xml:space="preserve"> and contractors. This notice does not form part of any contract of employment or other contract to provide services. We may update this notice at any time but if we do so, we will provide you with an updated copy of this notice as soon as reasonably practical.</w:t>
      </w:r>
    </w:p>
    <w:p w14:paraId="42D77F1F" w14:textId="7FF8A6BE" w:rsidR="00344034" w:rsidRDefault="00344034" w:rsidP="005B6627">
      <w:pPr>
        <w:tabs>
          <w:tab w:val="left" w:pos="709"/>
        </w:tabs>
        <w:autoSpaceDE w:val="0"/>
        <w:autoSpaceDN w:val="0"/>
        <w:spacing w:line="276" w:lineRule="auto"/>
        <w:jc w:val="both"/>
        <w:rPr>
          <w:rFonts w:ascii="Aptos" w:eastAsia="Times New Roman" w:hAnsi="Aptos" w:cs="Arial"/>
          <w:sz w:val="24"/>
          <w:szCs w:val="24"/>
        </w:rPr>
      </w:pPr>
    </w:p>
    <w:p w14:paraId="61587A01" w14:textId="1C5613CA" w:rsidR="00167A1C" w:rsidRDefault="00167A1C" w:rsidP="00C47F61">
      <w:pPr>
        <w:pStyle w:val="Heading1"/>
        <w:numPr>
          <w:ilvl w:val="0"/>
          <w:numId w:val="12"/>
        </w:numPr>
        <w:spacing w:line="276" w:lineRule="auto"/>
      </w:pPr>
      <w:bookmarkStart w:id="3" w:name="_Toc185260143"/>
      <w:r w:rsidRPr="00167A1C">
        <w:t>Details of the Privacy Notice</w:t>
      </w:r>
      <w:bookmarkEnd w:id="3"/>
    </w:p>
    <w:p w14:paraId="77D39F06" w14:textId="77777777" w:rsidR="00F07E73" w:rsidRPr="00F07E73" w:rsidRDefault="00F07E73" w:rsidP="00F07E73"/>
    <w:p w14:paraId="63D8E92F" w14:textId="539F373B" w:rsidR="00344034" w:rsidRPr="00712485" w:rsidRDefault="00344034" w:rsidP="00F07E73">
      <w:pPr>
        <w:pStyle w:val="Heading1"/>
        <w:numPr>
          <w:ilvl w:val="1"/>
          <w:numId w:val="12"/>
        </w:numPr>
        <w:spacing w:line="276" w:lineRule="auto"/>
        <w:rPr>
          <w:rFonts w:ascii="Aptos" w:hAnsi="Aptos"/>
          <w:szCs w:val="24"/>
        </w:rPr>
      </w:pPr>
      <w:bookmarkStart w:id="4" w:name="_Toc185260144"/>
      <w:r w:rsidRPr="00712485">
        <w:rPr>
          <w:rFonts w:ascii="Aptos" w:hAnsi="Aptos"/>
          <w:szCs w:val="24"/>
        </w:rPr>
        <w:t>Data protection principles</w:t>
      </w:r>
      <w:bookmarkEnd w:id="4"/>
    </w:p>
    <w:p w14:paraId="18F1F4DD" w14:textId="77777777" w:rsidR="00E11307" w:rsidRPr="00712485" w:rsidRDefault="00E11307" w:rsidP="005B6627">
      <w:pPr>
        <w:spacing w:line="276" w:lineRule="auto"/>
        <w:rPr>
          <w:rFonts w:ascii="Aptos" w:hAnsi="Aptos"/>
          <w:sz w:val="24"/>
          <w:szCs w:val="24"/>
        </w:rPr>
      </w:pPr>
    </w:p>
    <w:p w14:paraId="50993540" w14:textId="77777777" w:rsidR="008A1BEB" w:rsidRPr="008A1BEB" w:rsidRDefault="008A1BEB" w:rsidP="008A1BEB">
      <w:pPr>
        <w:spacing w:line="276" w:lineRule="auto"/>
        <w:rPr>
          <w:rFonts w:ascii="Aptos" w:hAnsi="Aptos"/>
          <w:sz w:val="24"/>
          <w:szCs w:val="24"/>
        </w:rPr>
      </w:pPr>
      <w:bookmarkStart w:id="5" w:name="_Toc69118569"/>
      <w:bookmarkStart w:id="6" w:name="_Toc185260145"/>
      <w:bookmarkEnd w:id="5"/>
      <w:r w:rsidRPr="008A1BEB">
        <w:rPr>
          <w:rFonts w:ascii="Aptos" w:hAnsi="Aptos"/>
          <w:sz w:val="24"/>
          <w:szCs w:val="24"/>
        </w:rPr>
        <w:t xml:space="preserve">We will comply with data protection law. This says that the personal information we hold about you must be: </w:t>
      </w:r>
    </w:p>
    <w:p w14:paraId="209CA5F4" w14:textId="77777777"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 xml:space="preserve">Used lawfully, fairly and in a transparent way. </w:t>
      </w:r>
    </w:p>
    <w:p w14:paraId="349742FB" w14:textId="18B2E7BB"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 xml:space="preserve">Collected only for valid purposes that we have clearly explained to you and not used in any way that is incompatible with those purposes. </w:t>
      </w:r>
    </w:p>
    <w:p w14:paraId="29F159A6" w14:textId="77777777"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 xml:space="preserve">Relevant to the purposes we have told you about and limited only to those purposes. </w:t>
      </w:r>
    </w:p>
    <w:p w14:paraId="2B08ED34" w14:textId="77777777"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Accurate and kept up to date.</w:t>
      </w:r>
    </w:p>
    <w:p w14:paraId="1080AAB3" w14:textId="77777777"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 xml:space="preserve">Kept only as long as necessary for the purposes we have told you about. </w:t>
      </w:r>
    </w:p>
    <w:p w14:paraId="33216175" w14:textId="77777777" w:rsidR="008A1BEB" w:rsidRPr="008A1BEB" w:rsidRDefault="008A1BEB" w:rsidP="008A1BEB">
      <w:pPr>
        <w:pStyle w:val="ListParagraph"/>
        <w:numPr>
          <w:ilvl w:val="0"/>
          <w:numId w:val="32"/>
        </w:numPr>
        <w:spacing w:line="276" w:lineRule="auto"/>
        <w:rPr>
          <w:rFonts w:ascii="Aptos" w:hAnsi="Aptos"/>
          <w:sz w:val="24"/>
          <w:szCs w:val="24"/>
        </w:rPr>
      </w:pPr>
      <w:r w:rsidRPr="008A1BEB">
        <w:rPr>
          <w:rFonts w:ascii="Aptos" w:hAnsi="Aptos"/>
          <w:sz w:val="24"/>
          <w:szCs w:val="24"/>
        </w:rPr>
        <w:t xml:space="preserve">Kept securely.  </w:t>
      </w:r>
    </w:p>
    <w:p w14:paraId="22A48379" w14:textId="77777777" w:rsidR="008A1BEB" w:rsidRDefault="008A1BEB" w:rsidP="008A1BEB">
      <w:pPr>
        <w:spacing w:line="276" w:lineRule="auto"/>
        <w:rPr>
          <w:rFonts w:ascii="Aptos" w:hAnsi="Aptos"/>
          <w:sz w:val="24"/>
          <w:szCs w:val="24"/>
        </w:rPr>
      </w:pPr>
      <w:r w:rsidRPr="008A1BEB">
        <w:rPr>
          <w:rFonts w:ascii="Aptos" w:hAnsi="Aptos"/>
          <w:sz w:val="24"/>
          <w:szCs w:val="24"/>
        </w:rPr>
        <w:lastRenderedPageBreak/>
        <w:t>Data Protection law also requires that the College must be able to demonstrate its compliance; and that the highest level of leadership considers data protection issues and risks (the Accountability Principle).</w:t>
      </w:r>
    </w:p>
    <w:p w14:paraId="182E5176" w14:textId="77777777" w:rsidR="008A1BEB" w:rsidRPr="008A1BEB" w:rsidRDefault="008A1BEB" w:rsidP="008A1BEB">
      <w:pPr>
        <w:spacing w:line="276" w:lineRule="auto"/>
        <w:rPr>
          <w:rFonts w:ascii="Aptos" w:hAnsi="Aptos"/>
          <w:sz w:val="24"/>
          <w:szCs w:val="24"/>
        </w:rPr>
      </w:pPr>
    </w:p>
    <w:p w14:paraId="1AF9AB89" w14:textId="5EB2710D" w:rsidR="00344034" w:rsidRPr="00712485" w:rsidRDefault="00A602E7" w:rsidP="00167A1C">
      <w:pPr>
        <w:pStyle w:val="Heading1"/>
        <w:numPr>
          <w:ilvl w:val="1"/>
          <w:numId w:val="12"/>
        </w:numPr>
        <w:spacing w:line="276" w:lineRule="auto"/>
        <w:rPr>
          <w:rFonts w:ascii="Aptos" w:hAnsi="Aptos"/>
          <w:szCs w:val="24"/>
        </w:rPr>
      </w:pPr>
      <w:r w:rsidRPr="00712485">
        <w:rPr>
          <w:rFonts w:ascii="Aptos" w:hAnsi="Aptos"/>
          <w:szCs w:val="24"/>
        </w:rPr>
        <w:t>T</w:t>
      </w:r>
      <w:r w:rsidR="00344034" w:rsidRPr="00712485">
        <w:rPr>
          <w:rFonts w:ascii="Aptos" w:hAnsi="Aptos"/>
          <w:szCs w:val="24"/>
        </w:rPr>
        <w:t>he kind of information we hold about you</w:t>
      </w:r>
      <w:bookmarkEnd w:id="6"/>
    </w:p>
    <w:p w14:paraId="7E5B9016" w14:textId="77777777" w:rsidR="00344034" w:rsidRPr="00712485" w:rsidRDefault="00344034" w:rsidP="005B6627">
      <w:pPr>
        <w:tabs>
          <w:tab w:val="left" w:pos="709"/>
        </w:tabs>
        <w:autoSpaceDE w:val="0"/>
        <w:autoSpaceDN w:val="0"/>
        <w:spacing w:line="276" w:lineRule="auto"/>
        <w:jc w:val="both"/>
        <w:rPr>
          <w:rFonts w:ascii="Aptos" w:eastAsia="Times New Roman" w:hAnsi="Aptos" w:cs="Arial"/>
          <w:b/>
          <w:bCs/>
          <w:caps/>
          <w:sz w:val="24"/>
          <w:szCs w:val="24"/>
        </w:rPr>
      </w:pPr>
    </w:p>
    <w:p w14:paraId="19B39082" w14:textId="17B97E68" w:rsidR="00344034" w:rsidRPr="00712485" w:rsidRDefault="00344034" w:rsidP="005B6627">
      <w:pPr>
        <w:spacing w:line="276" w:lineRule="auto"/>
        <w:rPr>
          <w:rFonts w:ascii="Aptos" w:hAnsi="Aptos"/>
          <w:sz w:val="24"/>
          <w:szCs w:val="24"/>
        </w:rPr>
      </w:pPr>
      <w:r w:rsidRPr="00712485">
        <w:rPr>
          <w:rFonts w:ascii="Aptos" w:hAnsi="Aptos"/>
          <w:sz w:val="24"/>
          <w:szCs w:val="24"/>
        </w:rPr>
        <w:t>Personal data, or personal information, means any information about an individual from which that person can be identified. It does not include data where the identity has been removed (anonymous data).</w:t>
      </w:r>
    </w:p>
    <w:p w14:paraId="4233169A" w14:textId="77777777" w:rsidR="00A602E7" w:rsidRPr="00712485" w:rsidRDefault="00A602E7" w:rsidP="005B6627">
      <w:pPr>
        <w:spacing w:line="276" w:lineRule="auto"/>
        <w:rPr>
          <w:rFonts w:ascii="Aptos" w:hAnsi="Aptos"/>
          <w:sz w:val="24"/>
          <w:szCs w:val="24"/>
        </w:rPr>
      </w:pPr>
    </w:p>
    <w:p w14:paraId="18BB9017" w14:textId="7089DE0D" w:rsidR="00344034" w:rsidRPr="00712485" w:rsidRDefault="00344034" w:rsidP="005B6627">
      <w:pPr>
        <w:spacing w:line="276" w:lineRule="auto"/>
        <w:rPr>
          <w:rFonts w:ascii="Aptos" w:hAnsi="Aptos"/>
          <w:sz w:val="24"/>
          <w:szCs w:val="24"/>
        </w:rPr>
      </w:pPr>
      <w:r w:rsidRPr="00712485">
        <w:rPr>
          <w:rFonts w:ascii="Aptos" w:hAnsi="Aptos"/>
          <w:sz w:val="24"/>
          <w:szCs w:val="24"/>
        </w:rPr>
        <w:t>There are "special categories" of more sensitive personal data which require a higher level of protection, such as information about a person's health or sexual orientation.</w:t>
      </w:r>
    </w:p>
    <w:p w14:paraId="74189267" w14:textId="77777777" w:rsidR="00E11307" w:rsidRPr="00712485" w:rsidRDefault="00E11307" w:rsidP="005B6627">
      <w:pPr>
        <w:spacing w:line="276" w:lineRule="auto"/>
        <w:rPr>
          <w:rFonts w:ascii="Aptos" w:eastAsia="Times New Roman" w:hAnsi="Aptos"/>
          <w:b/>
          <w:bCs/>
          <w:caps/>
          <w:sz w:val="24"/>
          <w:szCs w:val="24"/>
        </w:rPr>
      </w:pPr>
    </w:p>
    <w:p w14:paraId="53A73921" w14:textId="6DB57905" w:rsidR="00344034" w:rsidRPr="00712485" w:rsidRDefault="00E11307" w:rsidP="005B6627">
      <w:pPr>
        <w:spacing w:line="276" w:lineRule="auto"/>
        <w:rPr>
          <w:rFonts w:ascii="Aptos" w:hAnsi="Aptos"/>
          <w:sz w:val="24"/>
          <w:szCs w:val="24"/>
        </w:rPr>
      </w:pPr>
      <w:r w:rsidRPr="00712485">
        <w:rPr>
          <w:rFonts w:ascii="Aptos" w:hAnsi="Aptos"/>
          <w:sz w:val="24"/>
          <w:szCs w:val="24"/>
        </w:rPr>
        <w:t>W</w:t>
      </w:r>
      <w:r w:rsidR="00344034" w:rsidRPr="00712485">
        <w:rPr>
          <w:rFonts w:ascii="Aptos" w:hAnsi="Aptos"/>
          <w:sz w:val="24"/>
          <w:szCs w:val="24"/>
        </w:rPr>
        <w:t>e will collect, store, and use the following categories of personal information about you:</w:t>
      </w:r>
    </w:p>
    <w:p w14:paraId="65F09B8B" w14:textId="77777777" w:rsidR="00E11307" w:rsidRPr="00712485" w:rsidRDefault="00E11307" w:rsidP="005B6627">
      <w:pPr>
        <w:spacing w:line="276" w:lineRule="auto"/>
        <w:rPr>
          <w:rFonts w:ascii="Aptos" w:hAnsi="Aptos"/>
          <w:sz w:val="24"/>
          <w:szCs w:val="24"/>
        </w:rPr>
      </w:pPr>
    </w:p>
    <w:p w14:paraId="51477DD4"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Personal contact details such as name, title, addresses, telephone numbers, and personal email addresses.</w:t>
      </w:r>
    </w:p>
    <w:p w14:paraId="3EB31BDC"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Date of birth.</w:t>
      </w:r>
    </w:p>
    <w:p w14:paraId="7840ABB3"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Gender.</w:t>
      </w:r>
    </w:p>
    <w:p w14:paraId="6407D7A1"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Passport details</w:t>
      </w:r>
    </w:p>
    <w:p w14:paraId="1BE82105"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Marital status and dependants.</w:t>
      </w:r>
    </w:p>
    <w:p w14:paraId="33477504"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Next of kin and emergency contact information.</w:t>
      </w:r>
    </w:p>
    <w:p w14:paraId="5760D6C5"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National Insurance number.</w:t>
      </w:r>
    </w:p>
    <w:p w14:paraId="391C25E0"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Bank account details, payroll records and tax status information.</w:t>
      </w:r>
    </w:p>
    <w:p w14:paraId="07E5C1D8" w14:textId="6445863E"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 xml:space="preserve">Salary, annual leave, </w:t>
      </w:r>
      <w:r w:rsidR="0D272074" w:rsidRPr="00712485">
        <w:rPr>
          <w:rFonts w:ascii="Aptos" w:hAnsi="Aptos"/>
          <w:sz w:val="24"/>
          <w:szCs w:val="24"/>
        </w:rPr>
        <w:t>pension,</w:t>
      </w:r>
      <w:r w:rsidRPr="00712485">
        <w:rPr>
          <w:rFonts w:ascii="Aptos" w:hAnsi="Aptos"/>
          <w:sz w:val="24"/>
          <w:szCs w:val="24"/>
        </w:rPr>
        <w:t xml:space="preserve"> and benefits information.</w:t>
      </w:r>
    </w:p>
    <w:p w14:paraId="144A292E"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Start date and, if different, the date of your continuous employment.</w:t>
      </w:r>
    </w:p>
    <w:p w14:paraId="7C1A758A"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Leaving date and your reason for leaving.</w:t>
      </w:r>
    </w:p>
    <w:p w14:paraId="1E1C394E"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Location of employment or workplace.</w:t>
      </w:r>
    </w:p>
    <w:p w14:paraId="3BCF16B7" w14:textId="30DE68F2"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Copy of driving licence (but not driving history data)</w:t>
      </w:r>
      <w:r w:rsidR="00A602E7" w:rsidRPr="00712485">
        <w:rPr>
          <w:rFonts w:ascii="Aptos" w:hAnsi="Aptos"/>
          <w:sz w:val="24"/>
          <w:szCs w:val="24"/>
        </w:rPr>
        <w:t xml:space="preserve"> (if us</w:t>
      </w:r>
      <w:r w:rsidR="00CF40B4" w:rsidRPr="00712485">
        <w:rPr>
          <w:rFonts w:ascii="Aptos" w:hAnsi="Aptos"/>
          <w:sz w:val="24"/>
          <w:szCs w:val="24"/>
        </w:rPr>
        <w:t>ing</w:t>
      </w:r>
      <w:r w:rsidR="00A602E7" w:rsidRPr="00712485">
        <w:rPr>
          <w:rFonts w:ascii="Aptos" w:hAnsi="Aptos"/>
          <w:sz w:val="24"/>
          <w:szCs w:val="24"/>
        </w:rPr>
        <w:t xml:space="preserve"> College vehicles)</w:t>
      </w:r>
      <w:r w:rsidRPr="00712485">
        <w:rPr>
          <w:rFonts w:ascii="Aptos" w:hAnsi="Aptos"/>
          <w:sz w:val="24"/>
          <w:szCs w:val="24"/>
        </w:rPr>
        <w:t>.</w:t>
      </w:r>
    </w:p>
    <w:p w14:paraId="12A738DC"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Recruitment information (including copies of right to work documentation, references and other information included in your application form).</w:t>
      </w:r>
    </w:p>
    <w:p w14:paraId="343D0340"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Employment records (including job titles, work history, working hours, holidays, training records and professional memberships).</w:t>
      </w:r>
    </w:p>
    <w:p w14:paraId="23B271FD"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Compensation history.</w:t>
      </w:r>
    </w:p>
    <w:p w14:paraId="0FCBB22F"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Performance information.</w:t>
      </w:r>
    </w:p>
    <w:p w14:paraId="147F5C31"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Disciplinary and grievance information.</w:t>
      </w:r>
    </w:p>
    <w:p w14:paraId="7500703B"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CCTV footage and other information obtained through electronic means such as swipe card records.</w:t>
      </w:r>
    </w:p>
    <w:p w14:paraId="2CDE7C9F"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Information about your use of our information and communications systems.</w:t>
      </w:r>
    </w:p>
    <w:p w14:paraId="6E5FBCE5" w14:textId="77777777"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t>Photographs.</w:t>
      </w:r>
    </w:p>
    <w:p w14:paraId="69DE94ED" w14:textId="6B9375B6" w:rsidR="00344034" w:rsidRPr="00712485" w:rsidRDefault="00344034" w:rsidP="005B6627">
      <w:pPr>
        <w:pStyle w:val="ListParagraph"/>
        <w:numPr>
          <w:ilvl w:val="0"/>
          <w:numId w:val="15"/>
        </w:numPr>
        <w:spacing w:after="240" w:line="276" w:lineRule="auto"/>
        <w:ind w:left="714" w:hanging="357"/>
        <w:rPr>
          <w:rFonts w:ascii="Aptos" w:hAnsi="Aptos"/>
          <w:sz w:val="24"/>
          <w:szCs w:val="24"/>
        </w:rPr>
      </w:pPr>
      <w:r w:rsidRPr="00712485">
        <w:rPr>
          <w:rFonts w:ascii="Aptos" w:hAnsi="Aptos"/>
          <w:sz w:val="24"/>
          <w:szCs w:val="24"/>
        </w:rPr>
        <w:lastRenderedPageBreak/>
        <w:t>Results of HMRC employment status check, details of your interest in and connection with the intermediary through which your services are supplied.</w:t>
      </w:r>
    </w:p>
    <w:p w14:paraId="3166B67D" w14:textId="3B0FA84C" w:rsidR="5C4035DE" w:rsidRPr="00712485" w:rsidRDefault="5C4035DE" w:rsidP="005B6627">
      <w:pPr>
        <w:spacing w:line="276" w:lineRule="auto"/>
        <w:rPr>
          <w:rFonts w:ascii="Aptos" w:hAnsi="Aptos"/>
          <w:sz w:val="24"/>
          <w:szCs w:val="24"/>
        </w:rPr>
      </w:pPr>
    </w:p>
    <w:p w14:paraId="1B042C21" w14:textId="57A54726"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may also collect, </w:t>
      </w:r>
      <w:r w:rsidR="4DC54A1D" w:rsidRPr="00712485">
        <w:rPr>
          <w:rFonts w:ascii="Aptos" w:hAnsi="Aptos"/>
          <w:sz w:val="24"/>
          <w:szCs w:val="24"/>
        </w:rPr>
        <w:t>store,</w:t>
      </w:r>
      <w:r w:rsidRPr="00712485">
        <w:rPr>
          <w:rFonts w:ascii="Aptos" w:hAnsi="Aptos"/>
          <w:sz w:val="24"/>
          <w:szCs w:val="24"/>
        </w:rPr>
        <w:t xml:space="preserve"> and use the following "special categories" of information:</w:t>
      </w:r>
    </w:p>
    <w:p w14:paraId="25998A35" w14:textId="77777777" w:rsidR="00E11307" w:rsidRPr="00712485" w:rsidRDefault="00E11307" w:rsidP="005B6627">
      <w:pPr>
        <w:spacing w:line="276" w:lineRule="auto"/>
        <w:rPr>
          <w:rFonts w:ascii="Aptos" w:hAnsi="Aptos"/>
          <w:sz w:val="24"/>
          <w:szCs w:val="24"/>
        </w:rPr>
      </w:pPr>
    </w:p>
    <w:p w14:paraId="0A1DB446" w14:textId="3F53E28B" w:rsidR="00344034" w:rsidRPr="00712485" w:rsidRDefault="00344034" w:rsidP="005B6627">
      <w:pPr>
        <w:pStyle w:val="Bullet2"/>
        <w:spacing w:line="276" w:lineRule="auto"/>
        <w:rPr>
          <w:rFonts w:ascii="Aptos" w:hAnsi="Aptos" w:cs="Arial"/>
          <w:sz w:val="24"/>
          <w:szCs w:val="24"/>
        </w:rPr>
      </w:pPr>
      <w:r w:rsidRPr="00712485">
        <w:rPr>
          <w:rFonts w:ascii="Aptos" w:hAnsi="Aptos" w:cs="Arial"/>
          <w:sz w:val="24"/>
          <w:szCs w:val="24"/>
        </w:rPr>
        <w:t xml:space="preserve">Information about your race or ethnicity, religious </w:t>
      </w:r>
      <w:r w:rsidR="2094840D" w:rsidRPr="00712485">
        <w:rPr>
          <w:rFonts w:ascii="Aptos" w:hAnsi="Aptos" w:cs="Arial"/>
          <w:sz w:val="24"/>
          <w:szCs w:val="24"/>
        </w:rPr>
        <w:t>beliefs,</w:t>
      </w:r>
      <w:r w:rsidRPr="00712485">
        <w:rPr>
          <w:rFonts w:ascii="Aptos" w:hAnsi="Aptos" w:cs="Arial"/>
          <w:sz w:val="24"/>
          <w:szCs w:val="24"/>
        </w:rPr>
        <w:t xml:space="preserve"> and relationship status</w:t>
      </w:r>
    </w:p>
    <w:p w14:paraId="3099A371" w14:textId="77777777" w:rsidR="00344034" w:rsidRPr="00712485" w:rsidRDefault="00344034" w:rsidP="005B6627">
      <w:pPr>
        <w:pStyle w:val="Bullet2"/>
        <w:spacing w:line="276" w:lineRule="auto"/>
        <w:rPr>
          <w:rFonts w:ascii="Aptos" w:hAnsi="Aptos" w:cs="Arial"/>
          <w:sz w:val="24"/>
          <w:szCs w:val="24"/>
        </w:rPr>
      </w:pPr>
      <w:r w:rsidRPr="00712485">
        <w:rPr>
          <w:rFonts w:ascii="Aptos" w:hAnsi="Aptos" w:cs="Arial"/>
          <w:sz w:val="24"/>
          <w:szCs w:val="24"/>
        </w:rPr>
        <w:t>Trade union membership.</w:t>
      </w:r>
    </w:p>
    <w:p w14:paraId="112000DE" w14:textId="6F6ACF12" w:rsidR="00344034" w:rsidRPr="00712485" w:rsidRDefault="00344034" w:rsidP="005B6627">
      <w:pPr>
        <w:pStyle w:val="Bullet2"/>
        <w:spacing w:line="276" w:lineRule="auto"/>
        <w:rPr>
          <w:rFonts w:ascii="Aptos" w:hAnsi="Aptos" w:cs="Arial"/>
          <w:sz w:val="24"/>
          <w:szCs w:val="24"/>
        </w:rPr>
      </w:pPr>
      <w:r w:rsidRPr="00712485">
        <w:rPr>
          <w:rFonts w:ascii="Aptos" w:hAnsi="Aptos" w:cs="Arial"/>
          <w:sz w:val="24"/>
          <w:szCs w:val="24"/>
        </w:rPr>
        <w:t xml:space="preserve">Information about your health, including any medical condition, </w:t>
      </w:r>
      <w:r w:rsidR="5C7C42B3" w:rsidRPr="00712485">
        <w:rPr>
          <w:rFonts w:ascii="Aptos" w:hAnsi="Aptos" w:cs="Arial"/>
          <w:sz w:val="24"/>
          <w:szCs w:val="24"/>
        </w:rPr>
        <w:t>health,</w:t>
      </w:r>
      <w:r w:rsidRPr="00712485">
        <w:rPr>
          <w:rFonts w:ascii="Aptos" w:hAnsi="Aptos" w:cs="Arial"/>
          <w:sz w:val="24"/>
          <w:szCs w:val="24"/>
        </w:rPr>
        <w:t xml:space="preserve"> and sickness records, including:</w:t>
      </w:r>
    </w:p>
    <w:p w14:paraId="13CDFDD2" w14:textId="77777777" w:rsidR="00344034" w:rsidRPr="00712485" w:rsidRDefault="00344034" w:rsidP="005B6627">
      <w:pPr>
        <w:pStyle w:val="Bullet2"/>
        <w:numPr>
          <w:ilvl w:val="1"/>
          <w:numId w:val="5"/>
        </w:numPr>
        <w:spacing w:line="276" w:lineRule="auto"/>
        <w:rPr>
          <w:rFonts w:ascii="Aptos" w:hAnsi="Aptos" w:cs="Arial"/>
          <w:sz w:val="24"/>
          <w:szCs w:val="24"/>
        </w:rPr>
      </w:pPr>
      <w:r w:rsidRPr="00712485">
        <w:rPr>
          <w:rFonts w:ascii="Aptos" w:hAnsi="Aptos" w:cs="Arial"/>
          <w:sz w:val="24"/>
          <w:szCs w:val="24"/>
        </w:rPr>
        <w:t>details of any absences (other than holidays) from work including time on statutory parental leave and sick leave; and</w:t>
      </w:r>
    </w:p>
    <w:p w14:paraId="608F2B77" w14:textId="77777777" w:rsidR="00344034" w:rsidRPr="00712485" w:rsidRDefault="00344034" w:rsidP="005B6627">
      <w:pPr>
        <w:pStyle w:val="Bullet2"/>
        <w:numPr>
          <w:ilvl w:val="1"/>
          <w:numId w:val="5"/>
        </w:numPr>
        <w:spacing w:line="276" w:lineRule="auto"/>
        <w:rPr>
          <w:rFonts w:ascii="Aptos" w:hAnsi="Aptos" w:cs="Arial"/>
          <w:sz w:val="24"/>
          <w:szCs w:val="24"/>
        </w:rPr>
      </w:pPr>
      <w:r w:rsidRPr="00712485">
        <w:rPr>
          <w:rFonts w:ascii="Aptos" w:hAnsi="Aptos" w:cs="Arial"/>
          <w:sz w:val="24"/>
          <w:szCs w:val="24"/>
        </w:rPr>
        <w:t>where you leave employment and the reason for leaving is related to your health, information about that condition needed for pensions and permanent health insurance purposes.</w:t>
      </w:r>
    </w:p>
    <w:p w14:paraId="17E1D849" w14:textId="18B9B1D5" w:rsidR="00167A1C" w:rsidRDefault="00344034" w:rsidP="00167A1C">
      <w:pPr>
        <w:pStyle w:val="Bullet2"/>
        <w:numPr>
          <w:ilvl w:val="0"/>
          <w:numId w:val="0"/>
        </w:numPr>
        <w:spacing w:line="276" w:lineRule="auto"/>
        <w:ind w:left="1077"/>
        <w:rPr>
          <w:rFonts w:ascii="Aptos" w:hAnsi="Aptos" w:cs="Arial"/>
          <w:sz w:val="24"/>
          <w:szCs w:val="24"/>
        </w:rPr>
      </w:pPr>
      <w:r w:rsidRPr="00F07E73">
        <w:rPr>
          <w:rFonts w:ascii="Aptos" w:hAnsi="Aptos" w:cs="Arial"/>
          <w:sz w:val="24"/>
          <w:szCs w:val="24"/>
        </w:rPr>
        <w:t xml:space="preserve">Results of any DBS checks undertaken </w:t>
      </w:r>
      <w:r w:rsidR="26C3117A" w:rsidRPr="00F07E73">
        <w:rPr>
          <w:rFonts w:ascii="Aptos" w:hAnsi="Aptos" w:cs="Arial"/>
          <w:sz w:val="24"/>
          <w:szCs w:val="24"/>
        </w:rPr>
        <w:t>while</w:t>
      </w:r>
      <w:r w:rsidRPr="00F07E73">
        <w:rPr>
          <w:rFonts w:ascii="Aptos" w:hAnsi="Aptos" w:cs="Arial"/>
          <w:sz w:val="24"/>
          <w:szCs w:val="24"/>
        </w:rPr>
        <w:t xml:space="preserve"> ascertaining your eligibility for employment with us.</w:t>
      </w:r>
    </w:p>
    <w:p w14:paraId="2ED66E1D" w14:textId="77777777" w:rsidR="00F07E73" w:rsidRPr="00F07E73" w:rsidRDefault="00F07E73" w:rsidP="00F07E73">
      <w:pPr>
        <w:pStyle w:val="Bullet2"/>
        <w:numPr>
          <w:ilvl w:val="0"/>
          <w:numId w:val="0"/>
        </w:numPr>
        <w:spacing w:after="0" w:line="276" w:lineRule="auto"/>
        <w:ind w:left="1077"/>
        <w:rPr>
          <w:rFonts w:ascii="Aptos" w:hAnsi="Aptos" w:cs="Arial"/>
          <w:sz w:val="24"/>
          <w:szCs w:val="24"/>
        </w:rPr>
      </w:pPr>
    </w:p>
    <w:p w14:paraId="67534F1B" w14:textId="680B6DDA" w:rsidR="00344034" w:rsidRPr="00712485" w:rsidRDefault="00344034" w:rsidP="00167A1C">
      <w:pPr>
        <w:pStyle w:val="Heading1"/>
        <w:numPr>
          <w:ilvl w:val="1"/>
          <w:numId w:val="12"/>
        </w:numPr>
        <w:spacing w:line="276" w:lineRule="auto"/>
        <w:rPr>
          <w:rFonts w:ascii="Aptos" w:hAnsi="Aptos"/>
          <w:szCs w:val="24"/>
        </w:rPr>
      </w:pPr>
      <w:bookmarkStart w:id="7" w:name="_Toc185260146"/>
      <w:r w:rsidRPr="00712485">
        <w:rPr>
          <w:rFonts w:ascii="Aptos" w:hAnsi="Aptos"/>
          <w:szCs w:val="24"/>
        </w:rPr>
        <w:t xml:space="preserve">How your personal information </w:t>
      </w:r>
      <w:r w:rsidR="7A5C6186" w:rsidRPr="00712485">
        <w:rPr>
          <w:rFonts w:ascii="Aptos" w:hAnsi="Aptos"/>
          <w:szCs w:val="24"/>
        </w:rPr>
        <w:t xml:space="preserve">is </w:t>
      </w:r>
      <w:r w:rsidRPr="00712485">
        <w:rPr>
          <w:rFonts w:ascii="Aptos" w:hAnsi="Aptos"/>
          <w:szCs w:val="24"/>
        </w:rPr>
        <w:t>collected</w:t>
      </w:r>
      <w:bookmarkEnd w:id="7"/>
    </w:p>
    <w:p w14:paraId="2DD4DACB" w14:textId="77777777" w:rsidR="00E11307" w:rsidRPr="00712485" w:rsidRDefault="00E11307" w:rsidP="005B6627">
      <w:pPr>
        <w:spacing w:line="276" w:lineRule="auto"/>
        <w:rPr>
          <w:rFonts w:ascii="Aptos" w:hAnsi="Aptos"/>
          <w:sz w:val="24"/>
          <w:szCs w:val="24"/>
        </w:rPr>
      </w:pPr>
    </w:p>
    <w:p w14:paraId="0AA30930" w14:textId="1ABF3774"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collect personal information about </w:t>
      </w:r>
      <w:r w:rsidR="004A17D7" w:rsidRPr="00712485">
        <w:rPr>
          <w:rFonts w:ascii="Aptos" w:hAnsi="Aptos"/>
          <w:sz w:val="24"/>
          <w:szCs w:val="24"/>
        </w:rPr>
        <w:t>you</w:t>
      </w:r>
      <w:r w:rsidRPr="00712485">
        <w:rPr>
          <w:rFonts w:ascii="Aptos" w:hAnsi="Aptos"/>
          <w:sz w:val="24"/>
          <w:szCs w:val="24"/>
        </w:rPr>
        <w:t xml:space="preserve"> through the application and recruitment process, either directly from </w:t>
      </w:r>
      <w:r w:rsidR="00A65FC5" w:rsidRPr="00712485">
        <w:rPr>
          <w:rFonts w:ascii="Aptos" w:hAnsi="Aptos"/>
          <w:sz w:val="24"/>
          <w:szCs w:val="24"/>
        </w:rPr>
        <w:t xml:space="preserve">yourself </w:t>
      </w:r>
      <w:r w:rsidRPr="00712485">
        <w:rPr>
          <w:rFonts w:ascii="Aptos" w:hAnsi="Aptos"/>
          <w:sz w:val="24"/>
          <w:szCs w:val="24"/>
        </w:rPr>
        <w:t>or sometimes from an employment agency or background check provider. We may sometimes collect additional information from third parties including former employers. We may also collect personal information from the trustees or managers of pension arrangements operated by a group company.</w:t>
      </w:r>
    </w:p>
    <w:p w14:paraId="29EBCC8A" w14:textId="77777777" w:rsidR="00E11307" w:rsidRPr="00712485" w:rsidRDefault="00E11307" w:rsidP="005B6627">
      <w:pPr>
        <w:spacing w:line="276" w:lineRule="auto"/>
        <w:rPr>
          <w:rFonts w:ascii="Aptos" w:hAnsi="Aptos"/>
          <w:sz w:val="24"/>
          <w:szCs w:val="24"/>
        </w:rPr>
      </w:pPr>
    </w:p>
    <w:p w14:paraId="2BA43070" w14:textId="2A4AE560"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will collect additional personal information </w:t>
      </w:r>
      <w:r w:rsidR="2FD83668" w:rsidRPr="00712485">
        <w:rPr>
          <w:rFonts w:ascii="Aptos" w:hAnsi="Aptos"/>
          <w:sz w:val="24"/>
          <w:szCs w:val="24"/>
        </w:rPr>
        <w:t>during</w:t>
      </w:r>
      <w:r w:rsidRPr="00712485">
        <w:rPr>
          <w:rFonts w:ascii="Aptos" w:hAnsi="Aptos"/>
          <w:sz w:val="24"/>
          <w:szCs w:val="24"/>
        </w:rPr>
        <w:t xml:space="preserve"> job-related activities throughout the period of you working for us</w:t>
      </w:r>
      <w:r w:rsidR="006D247C" w:rsidRPr="00712485">
        <w:rPr>
          <w:rFonts w:ascii="Aptos" w:hAnsi="Aptos"/>
          <w:sz w:val="24"/>
          <w:szCs w:val="24"/>
        </w:rPr>
        <w:t>.</w:t>
      </w:r>
    </w:p>
    <w:p w14:paraId="38E7F604" w14:textId="4F42FF58" w:rsidR="5C4035DE" w:rsidRDefault="5C4035DE" w:rsidP="005B6627">
      <w:pPr>
        <w:spacing w:line="276" w:lineRule="auto"/>
        <w:rPr>
          <w:rFonts w:ascii="Aptos" w:hAnsi="Aptos"/>
          <w:sz w:val="24"/>
          <w:szCs w:val="24"/>
        </w:rPr>
      </w:pPr>
    </w:p>
    <w:p w14:paraId="259A14A4" w14:textId="77777777" w:rsidR="00167A1C" w:rsidRPr="00712485" w:rsidRDefault="00167A1C" w:rsidP="005B6627">
      <w:pPr>
        <w:spacing w:line="276" w:lineRule="auto"/>
        <w:rPr>
          <w:rFonts w:ascii="Aptos" w:hAnsi="Aptos"/>
          <w:sz w:val="24"/>
          <w:szCs w:val="24"/>
        </w:rPr>
      </w:pPr>
    </w:p>
    <w:p w14:paraId="2C4BF445" w14:textId="0221E6C3" w:rsidR="00344034" w:rsidRPr="00712485" w:rsidRDefault="00344034" w:rsidP="00167A1C">
      <w:pPr>
        <w:pStyle w:val="Heading1"/>
        <w:numPr>
          <w:ilvl w:val="1"/>
          <w:numId w:val="12"/>
        </w:numPr>
        <w:spacing w:line="276" w:lineRule="auto"/>
        <w:rPr>
          <w:rFonts w:ascii="Aptos" w:hAnsi="Aptos"/>
          <w:bCs/>
          <w:caps/>
          <w:szCs w:val="24"/>
        </w:rPr>
      </w:pPr>
      <w:bookmarkStart w:id="8" w:name="_Toc185260147"/>
      <w:r w:rsidRPr="00712485">
        <w:rPr>
          <w:rFonts w:ascii="Aptos" w:hAnsi="Aptos"/>
          <w:szCs w:val="24"/>
        </w:rPr>
        <w:t>How we will use information about you</w:t>
      </w:r>
      <w:bookmarkEnd w:id="8"/>
    </w:p>
    <w:p w14:paraId="78E6CBFD" w14:textId="77777777" w:rsidR="00344034" w:rsidRPr="00712485" w:rsidRDefault="00344034" w:rsidP="005B6627">
      <w:pPr>
        <w:tabs>
          <w:tab w:val="left" w:pos="709"/>
        </w:tabs>
        <w:autoSpaceDE w:val="0"/>
        <w:autoSpaceDN w:val="0"/>
        <w:spacing w:line="276" w:lineRule="auto"/>
        <w:jc w:val="both"/>
        <w:rPr>
          <w:rFonts w:ascii="Aptos" w:eastAsia="Times New Roman" w:hAnsi="Aptos" w:cs="Arial"/>
          <w:b/>
          <w:bCs/>
          <w:caps/>
          <w:sz w:val="24"/>
          <w:szCs w:val="24"/>
        </w:rPr>
      </w:pPr>
    </w:p>
    <w:p w14:paraId="492C97BB" w14:textId="238243F0" w:rsidR="00344034" w:rsidRPr="00712485" w:rsidRDefault="00344034" w:rsidP="005B6627">
      <w:pPr>
        <w:spacing w:line="276" w:lineRule="auto"/>
        <w:rPr>
          <w:rFonts w:ascii="Aptos" w:hAnsi="Aptos"/>
          <w:sz w:val="24"/>
          <w:szCs w:val="24"/>
        </w:rPr>
      </w:pPr>
      <w:r w:rsidRPr="00712485">
        <w:rPr>
          <w:rFonts w:ascii="Aptos" w:hAnsi="Aptos"/>
          <w:sz w:val="24"/>
          <w:szCs w:val="24"/>
        </w:rPr>
        <w:t>We will only use your personal information when the law allows us to. Most commonly, we will use your personal information in the following circumstances:</w:t>
      </w:r>
    </w:p>
    <w:p w14:paraId="577506E8" w14:textId="77777777" w:rsidR="00A602E7" w:rsidRPr="00712485" w:rsidRDefault="00A602E7" w:rsidP="005B6627">
      <w:pPr>
        <w:spacing w:line="276" w:lineRule="auto"/>
        <w:rPr>
          <w:rFonts w:ascii="Aptos" w:hAnsi="Aptos" w:cs="Arial"/>
          <w:sz w:val="24"/>
          <w:szCs w:val="24"/>
        </w:rPr>
      </w:pPr>
    </w:p>
    <w:p w14:paraId="4EC5AD49" w14:textId="1DC8307C" w:rsidR="00344034" w:rsidRPr="00712485" w:rsidRDefault="00344034" w:rsidP="005B6627">
      <w:pPr>
        <w:pStyle w:val="ListParagraph"/>
        <w:numPr>
          <w:ilvl w:val="0"/>
          <w:numId w:val="16"/>
        </w:numPr>
        <w:spacing w:line="276" w:lineRule="auto"/>
        <w:rPr>
          <w:rFonts w:ascii="Aptos" w:hAnsi="Aptos"/>
          <w:sz w:val="24"/>
          <w:szCs w:val="24"/>
        </w:rPr>
      </w:pPr>
      <w:r w:rsidRPr="00712485">
        <w:rPr>
          <w:rFonts w:ascii="Aptos" w:hAnsi="Aptos"/>
          <w:sz w:val="24"/>
          <w:szCs w:val="24"/>
        </w:rPr>
        <w:t xml:space="preserve">Where we need to perform the </w:t>
      </w:r>
      <w:r w:rsidR="00167A1C" w:rsidRPr="00712485">
        <w:rPr>
          <w:rFonts w:ascii="Aptos" w:hAnsi="Aptos"/>
          <w:sz w:val="24"/>
          <w:szCs w:val="24"/>
        </w:rPr>
        <w:t>contract,</w:t>
      </w:r>
      <w:r w:rsidRPr="00712485">
        <w:rPr>
          <w:rFonts w:ascii="Aptos" w:hAnsi="Aptos"/>
          <w:sz w:val="24"/>
          <w:szCs w:val="24"/>
        </w:rPr>
        <w:t xml:space="preserve"> we have </w:t>
      </w:r>
      <w:r w:rsidR="38452D7C" w:rsidRPr="00712485">
        <w:rPr>
          <w:rFonts w:ascii="Aptos" w:hAnsi="Aptos"/>
          <w:sz w:val="24"/>
          <w:szCs w:val="24"/>
        </w:rPr>
        <w:t>entered</w:t>
      </w:r>
      <w:r w:rsidRPr="00712485">
        <w:rPr>
          <w:rFonts w:ascii="Aptos" w:hAnsi="Aptos"/>
          <w:sz w:val="24"/>
          <w:szCs w:val="24"/>
        </w:rPr>
        <w:t xml:space="preserve"> with you.</w:t>
      </w:r>
    </w:p>
    <w:p w14:paraId="4067547D" w14:textId="77777777" w:rsidR="00A602E7" w:rsidRPr="00712485" w:rsidRDefault="00A602E7" w:rsidP="005B6627">
      <w:pPr>
        <w:spacing w:line="276" w:lineRule="auto"/>
        <w:rPr>
          <w:rFonts w:ascii="Aptos" w:hAnsi="Aptos"/>
          <w:sz w:val="24"/>
          <w:szCs w:val="24"/>
        </w:rPr>
      </w:pPr>
    </w:p>
    <w:p w14:paraId="1095A6E2" w14:textId="17C38B29" w:rsidR="00344034" w:rsidRPr="00712485" w:rsidRDefault="00344034" w:rsidP="005B6627">
      <w:pPr>
        <w:pStyle w:val="ListParagraph"/>
        <w:numPr>
          <w:ilvl w:val="0"/>
          <w:numId w:val="16"/>
        </w:numPr>
        <w:spacing w:line="276" w:lineRule="auto"/>
        <w:rPr>
          <w:rFonts w:ascii="Aptos" w:hAnsi="Aptos"/>
          <w:sz w:val="24"/>
          <w:szCs w:val="24"/>
        </w:rPr>
      </w:pPr>
      <w:r w:rsidRPr="00712485">
        <w:rPr>
          <w:rFonts w:ascii="Aptos" w:hAnsi="Aptos"/>
          <w:sz w:val="24"/>
          <w:szCs w:val="24"/>
        </w:rPr>
        <w:lastRenderedPageBreak/>
        <w:t>Where we need to comply with a legal obligation.</w:t>
      </w:r>
    </w:p>
    <w:p w14:paraId="269306BA" w14:textId="77777777" w:rsidR="00A602E7" w:rsidRPr="00712485" w:rsidRDefault="00A602E7" w:rsidP="005B6627">
      <w:pPr>
        <w:spacing w:line="276" w:lineRule="auto"/>
        <w:rPr>
          <w:rFonts w:ascii="Aptos" w:hAnsi="Aptos"/>
          <w:sz w:val="24"/>
          <w:szCs w:val="24"/>
        </w:rPr>
      </w:pPr>
    </w:p>
    <w:p w14:paraId="582FEC04" w14:textId="224CB91C" w:rsidR="00344034" w:rsidRPr="00712485" w:rsidRDefault="00344034" w:rsidP="005B6627">
      <w:pPr>
        <w:pStyle w:val="ListParagraph"/>
        <w:numPr>
          <w:ilvl w:val="0"/>
          <w:numId w:val="16"/>
        </w:numPr>
        <w:spacing w:line="276" w:lineRule="auto"/>
        <w:rPr>
          <w:rFonts w:ascii="Aptos" w:hAnsi="Aptos"/>
          <w:sz w:val="24"/>
          <w:szCs w:val="24"/>
        </w:rPr>
      </w:pPr>
      <w:r w:rsidRPr="00712485">
        <w:rPr>
          <w:rFonts w:ascii="Aptos" w:hAnsi="Aptos"/>
          <w:sz w:val="24"/>
          <w:szCs w:val="24"/>
        </w:rPr>
        <w:t>Where it is necessary for our legitimate interests (or those of a third party) and your interests and fundamental rights do not override those interests.</w:t>
      </w:r>
    </w:p>
    <w:p w14:paraId="74D81FE6" w14:textId="07EA9297" w:rsidR="00A602E7" w:rsidRPr="00712485" w:rsidRDefault="00A602E7" w:rsidP="005B6627">
      <w:pPr>
        <w:spacing w:line="276" w:lineRule="auto"/>
        <w:rPr>
          <w:rFonts w:ascii="Aptos" w:hAnsi="Aptos" w:cs="Arial"/>
          <w:sz w:val="24"/>
          <w:szCs w:val="24"/>
        </w:rPr>
      </w:pPr>
    </w:p>
    <w:p w14:paraId="417E2CF8" w14:textId="4D06617A" w:rsidR="00344034" w:rsidRPr="00712485" w:rsidRDefault="00344034" w:rsidP="005B6627">
      <w:pPr>
        <w:spacing w:line="276" w:lineRule="auto"/>
        <w:rPr>
          <w:rFonts w:ascii="Aptos" w:hAnsi="Aptos"/>
          <w:sz w:val="24"/>
          <w:szCs w:val="24"/>
        </w:rPr>
      </w:pPr>
      <w:r w:rsidRPr="00712485">
        <w:rPr>
          <w:rFonts w:ascii="Aptos" w:hAnsi="Aptos"/>
          <w:sz w:val="24"/>
          <w:szCs w:val="24"/>
        </w:rPr>
        <w:t>We may also use your personal information in the following situations, which are likely to be rare:</w:t>
      </w:r>
    </w:p>
    <w:p w14:paraId="08D66F1F" w14:textId="77777777" w:rsidR="00A602E7" w:rsidRPr="00712485" w:rsidRDefault="00A602E7" w:rsidP="005B6627">
      <w:pPr>
        <w:spacing w:line="276" w:lineRule="auto"/>
        <w:rPr>
          <w:rFonts w:ascii="Aptos" w:hAnsi="Aptos" w:cs="Arial"/>
          <w:sz w:val="24"/>
          <w:szCs w:val="24"/>
        </w:rPr>
      </w:pPr>
    </w:p>
    <w:p w14:paraId="209005EE" w14:textId="15FEDA98" w:rsidR="00344034" w:rsidRPr="00712485" w:rsidRDefault="00344034" w:rsidP="005B6627">
      <w:pPr>
        <w:pStyle w:val="ListParagraph"/>
        <w:numPr>
          <w:ilvl w:val="0"/>
          <w:numId w:val="17"/>
        </w:numPr>
        <w:spacing w:line="276" w:lineRule="auto"/>
        <w:rPr>
          <w:rFonts w:ascii="Aptos" w:hAnsi="Aptos"/>
          <w:sz w:val="24"/>
          <w:szCs w:val="24"/>
        </w:rPr>
      </w:pPr>
      <w:r w:rsidRPr="00712485">
        <w:rPr>
          <w:rFonts w:ascii="Aptos" w:hAnsi="Aptos"/>
          <w:sz w:val="24"/>
          <w:szCs w:val="24"/>
        </w:rPr>
        <w:t>Where we need to protect your interests (or someone else's interests).</w:t>
      </w:r>
    </w:p>
    <w:p w14:paraId="50403B26" w14:textId="21751749" w:rsidR="00344034" w:rsidRPr="00712485" w:rsidRDefault="00344034" w:rsidP="005B6627">
      <w:pPr>
        <w:pStyle w:val="ListParagraph"/>
        <w:numPr>
          <w:ilvl w:val="0"/>
          <w:numId w:val="17"/>
        </w:numPr>
        <w:spacing w:line="276" w:lineRule="auto"/>
        <w:rPr>
          <w:rFonts w:ascii="Aptos" w:hAnsi="Aptos"/>
          <w:sz w:val="24"/>
          <w:szCs w:val="24"/>
        </w:rPr>
      </w:pPr>
      <w:r w:rsidRPr="00712485">
        <w:rPr>
          <w:rFonts w:ascii="Aptos" w:hAnsi="Aptos"/>
          <w:sz w:val="24"/>
          <w:szCs w:val="24"/>
        </w:rPr>
        <w:t>Where it is needed in the public interest.</w:t>
      </w:r>
    </w:p>
    <w:p w14:paraId="4B18D2AC" w14:textId="77777777" w:rsidR="00A602E7" w:rsidRPr="00712485" w:rsidRDefault="00A602E7" w:rsidP="005B6627">
      <w:pPr>
        <w:pStyle w:val="ListParagraph"/>
        <w:spacing w:line="276" w:lineRule="auto"/>
        <w:rPr>
          <w:rFonts w:ascii="Aptos" w:eastAsia="Times New Roman" w:hAnsi="Aptos" w:cs="Arial"/>
          <w:b/>
          <w:bCs/>
          <w:caps/>
          <w:sz w:val="24"/>
          <w:szCs w:val="24"/>
        </w:rPr>
      </w:pPr>
    </w:p>
    <w:p w14:paraId="060651C9" w14:textId="2E1F25DF" w:rsidR="00344034" w:rsidRPr="00712485" w:rsidRDefault="00344034" w:rsidP="005B6627">
      <w:pPr>
        <w:spacing w:line="276" w:lineRule="auto"/>
        <w:rPr>
          <w:rFonts w:ascii="Aptos" w:hAnsi="Aptos"/>
          <w:sz w:val="24"/>
          <w:szCs w:val="24"/>
        </w:rPr>
      </w:pPr>
      <w:bookmarkStart w:id="9" w:name="_Toc69118576"/>
      <w:bookmarkStart w:id="10" w:name="_Toc69118577"/>
      <w:bookmarkStart w:id="11" w:name="_Toc69118578"/>
      <w:bookmarkStart w:id="12" w:name="_Toc69118579"/>
      <w:bookmarkEnd w:id="9"/>
      <w:bookmarkEnd w:id="10"/>
      <w:bookmarkEnd w:id="11"/>
      <w:bookmarkEnd w:id="12"/>
      <w:r w:rsidRPr="00712485">
        <w:rPr>
          <w:rFonts w:ascii="Aptos" w:hAnsi="Aptos"/>
          <w:sz w:val="24"/>
          <w:szCs w:val="24"/>
        </w:rPr>
        <w:t xml:space="preserve">The situations in which we will process your personal information are listed below. </w:t>
      </w:r>
    </w:p>
    <w:p w14:paraId="7BFCAFC7" w14:textId="77777777" w:rsidR="00E11307" w:rsidRPr="00712485" w:rsidRDefault="00E11307" w:rsidP="005B6627">
      <w:pPr>
        <w:spacing w:line="276" w:lineRule="auto"/>
        <w:rPr>
          <w:rFonts w:ascii="Aptos" w:hAnsi="Aptos"/>
          <w:sz w:val="24"/>
          <w:szCs w:val="24"/>
        </w:rPr>
      </w:pPr>
    </w:p>
    <w:p w14:paraId="3B7C42F1"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proofErr w:type="gramStart"/>
      <w:r w:rsidRPr="00712485">
        <w:rPr>
          <w:rFonts w:ascii="Aptos" w:hAnsi="Aptos"/>
          <w:sz w:val="24"/>
          <w:szCs w:val="24"/>
        </w:rPr>
        <w:t>Making a decision</w:t>
      </w:r>
      <w:proofErr w:type="gramEnd"/>
      <w:r w:rsidRPr="00712485">
        <w:rPr>
          <w:rFonts w:ascii="Aptos" w:hAnsi="Aptos"/>
          <w:sz w:val="24"/>
          <w:szCs w:val="24"/>
        </w:rPr>
        <w:t xml:space="preserve"> about your recruitment or appointment.</w:t>
      </w:r>
    </w:p>
    <w:p w14:paraId="2920F6DC"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Determining the terms on which you work for us.</w:t>
      </w:r>
    </w:p>
    <w:p w14:paraId="70AB318E"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Checking you are legally entitled to work in the UK.</w:t>
      </w:r>
    </w:p>
    <w:p w14:paraId="72991A68"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Paying you and, if you are an employee or deemed employee for tax purposes, deducting tax and National Insurance contributions (NICs).</w:t>
      </w:r>
    </w:p>
    <w:p w14:paraId="7696F181"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Enrolling you in a pension arrangement in accordance with our statutory automatic enrolment duties.</w:t>
      </w:r>
    </w:p>
    <w:p w14:paraId="17BBC718" w14:textId="6D948646"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Liaising with the trustees or managers of a pension arrangement operated by a group company, your pension </w:t>
      </w:r>
      <w:r w:rsidR="7ADC9433" w:rsidRPr="00712485">
        <w:rPr>
          <w:rFonts w:ascii="Aptos" w:hAnsi="Aptos"/>
          <w:sz w:val="24"/>
          <w:szCs w:val="24"/>
        </w:rPr>
        <w:t>provider,</w:t>
      </w:r>
      <w:r w:rsidRPr="00712485">
        <w:rPr>
          <w:rFonts w:ascii="Aptos" w:hAnsi="Aptos"/>
          <w:sz w:val="24"/>
          <w:szCs w:val="24"/>
        </w:rPr>
        <w:t xml:space="preserve"> and any other provider of employee benefits.</w:t>
      </w:r>
    </w:p>
    <w:p w14:paraId="19D1A67C" w14:textId="6DDB1EAF"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Administering the contract we have </w:t>
      </w:r>
      <w:r w:rsidR="5C063ED0" w:rsidRPr="00712485">
        <w:rPr>
          <w:rFonts w:ascii="Aptos" w:hAnsi="Aptos"/>
          <w:sz w:val="24"/>
          <w:szCs w:val="24"/>
        </w:rPr>
        <w:t>entered</w:t>
      </w:r>
      <w:r w:rsidRPr="00712485">
        <w:rPr>
          <w:rFonts w:ascii="Aptos" w:hAnsi="Aptos"/>
          <w:sz w:val="24"/>
          <w:szCs w:val="24"/>
        </w:rPr>
        <w:t xml:space="preserve"> with you.</w:t>
      </w:r>
    </w:p>
    <w:p w14:paraId="1AEC9075"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Business management and planning, including accounting and auditing.</w:t>
      </w:r>
    </w:p>
    <w:p w14:paraId="006E8ED5" w14:textId="40942DAE"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Conducting performance reviews, managing </w:t>
      </w:r>
      <w:r w:rsidR="726A56BB" w:rsidRPr="00712485">
        <w:rPr>
          <w:rFonts w:ascii="Aptos" w:hAnsi="Aptos"/>
          <w:sz w:val="24"/>
          <w:szCs w:val="24"/>
        </w:rPr>
        <w:t>performance,</w:t>
      </w:r>
      <w:r w:rsidRPr="00712485">
        <w:rPr>
          <w:rFonts w:ascii="Aptos" w:hAnsi="Aptos"/>
          <w:sz w:val="24"/>
          <w:szCs w:val="24"/>
        </w:rPr>
        <w:t xml:space="preserve"> and determining performance requirements.</w:t>
      </w:r>
    </w:p>
    <w:p w14:paraId="2C6A28F1"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Making decisions about salary reviews and compensation.</w:t>
      </w:r>
    </w:p>
    <w:p w14:paraId="7FB17BCA"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Assessing qualifications for a particular job or task, including decisions about promotions.</w:t>
      </w:r>
    </w:p>
    <w:p w14:paraId="56E702B5"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Gathering evidence for </w:t>
      </w:r>
      <w:bookmarkStart w:id="13" w:name="_Int_5cCNjsC0"/>
      <w:r w:rsidRPr="00712485">
        <w:rPr>
          <w:rFonts w:ascii="Aptos" w:hAnsi="Aptos"/>
          <w:sz w:val="24"/>
          <w:szCs w:val="24"/>
        </w:rPr>
        <w:t>possible grievance</w:t>
      </w:r>
      <w:bookmarkEnd w:id="13"/>
      <w:r w:rsidRPr="00712485">
        <w:rPr>
          <w:rFonts w:ascii="Aptos" w:hAnsi="Aptos"/>
          <w:sz w:val="24"/>
          <w:szCs w:val="24"/>
        </w:rPr>
        <w:t xml:space="preserve"> or disciplinary hearings.</w:t>
      </w:r>
    </w:p>
    <w:p w14:paraId="775FC7D2"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Making decisions about your continued employment or engagement.</w:t>
      </w:r>
    </w:p>
    <w:p w14:paraId="3081BCF9"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proofErr w:type="gramStart"/>
      <w:r w:rsidRPr="00712485">
        <w:rPr>
          <w:rFonts w:ascii="Aptos" w:hAnsi="Aptos"/>
          <w:sz w:val="24"/>
          <w:szCs w:val="24"/>
        </w:rPr>
        <w:t>Making arrangements</w:t>
      </w:r>
      <w:proofErr w:type="gramEnd"/>
      <w:r w:rsidRPr="00712485">
        <w:rPr>
          <w:rFonts w:ascii="Aptos" w:hAnsi="Aptos"/>
          <w:sz w:val="24"/>
          <w:szCs w:val="24"/>
        </w:rPr>
        <w:t xml:space="preserve"> for the termination of our working relationship.</w:t>
      </w:r>
    </w:p>
    <w:p w14:paraId="7C3B75B1" w14:textId="5AFE8FBB"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Education, </w:t>
      </w:r>
      <w:r w:rsidR="741425B8" w:rsidRPr="00712485">
        <w:rPr>
          <w:rFonts w:ascii="Aptos" w:hAnsi="Aptos"/>
          <w:sz w:val="24"/>
          <w:szCs w:val="24"/>
        </w:rPr>
        <w:t>training,</w:t>
      </w:r>
      <w:r w:rsidRPr="00712485">
        <w:rPr>
          <w:rFonts w:ascii="Aptos" w:hAnsi="Aptos"/>
          <w:sz w:val="24"/>
          <w:szCs w:val="24"/>
        </w:rPr>
        <w:t xml:space="preserve"> and development requirements.</w:t>
      </w:r>
    </w:p>
    <w:p w14:paraId="101F1452" w14:textId="221FE1F2"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 xml:space="preserve">Dealing with legal disputes involving you, or other employees, </w:t>
      </w:r>
      <w:r w:rsidR="09A223C6" w:rsidRPr="00712485">
        <w:rPr>
          <w:rFonts w:ascii="Aptos" w:hAnsi="Aptos"/>
          <w:sz w:val="24"/>
          <w:szCs w:val="24"/>
        </w:rPr>
        <w:t>workers,</w:t>
      </w:r>
      <w:r w:rsidRPr="00712485">
        <w:rPr>
          <w:rFonts w:ascii="Aptos" w:hAnsi="Aptos"/>
          <w:sz w:val="24"/>
          <w:szCs w:val="24"/>
        </w:rPr>
        <w:t xml:space="preserve"> and contractors, including accidents at work.</w:t>
      </w:r>
    </w:p>
    <w:p w14:paraId="135B3B93"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Ascertaining your fitness to work.</w:t>
      </w:r>
    </w:p>
    <w:p w14:paraId="2E092935"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Managing sickness absence.</w:t>
      </w:r>
    </w:p>
    <w:p w14:paraId="307E8F93"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Complying with health and safety obligations.</w:t>
      </w:r>
    </w:p>
    <w:p w14:paraId="0256D286"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To prevent fraud.</w:t>
      </w:r>
    </w:p>
    <w:p w14:paraId="57D7032B"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lastRenderedPageBreak/>
        <w:t>To monitor your use of our information and communication systems to ensure compliance with our IT policies.</w:t>
      </w:r>
    </w:p>
    <w:p w14:paraId="6EA17411"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To ensure network and information security, including preventing unauthorised access to our computer and electronic communications systems and preventing malicious software distribution.</w:t>
      </w:r>
    </w:p>
    <w:p w14:paraId="42EEB327" w14:textId="77777777"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To conduct data analytics studies to review and better understand employee retention and attrition rates.</w:t>
      </w:r>
    </w:p>
    <w:p w14:paraId="5A5BA620" w14:textId="0445A2BD" w:rsidR="00344034" w:rsidRPr="00712485" w:rsidRDefault="00344034" w:rsidP="005B6627">
      <w:pPr>
        <w:pStyle w:val="ListParagraph"/>
        <w:numPr>
          <w:ilvl w:val="0"/>
          <w:numId w:val="20"/>
        </w:numPr>
        <w:spacing w:after="240" w:line="276" w:lineRule="auto"/>
        <w:ind w:left="714" w:hanging="357"/>
        <w:rPr>
          <w:rFonts w:ascii="Aptos" w:hAnsi="Aptos"/>
          <w:sz w:val="24"/>
          <w:szCs w:val="24"/>
        </w:rPr>
      </w:pPr>
      <w:r w:rsidRPr="00712485">
        <w:rPr>
          <w:rFonts w:ascii="Aptos" w:hAnsi="Aptos"/>
          <w:sz w:val="24"/>
          <w:szCs w:val="24"/>
        </w:rPr>
        <w:t>Equal opportunities monitoring.</w:t>
      </w:r>
    </w:p>
    <w:p w14:paraId="0900F3FE" w14:textId="77777777" w:rsidR="00344034" w:rsidRDefault="00344034" w:rsidP="005B6627">
      <w:pPr>
        <w:autoSpaceDE w:val="0"/>
        <w:autoSpaceDN w:val="0"/>
        <w:spacing w:line="276" w:lineRule="auto"/>
        <w:jc w:val="both"/>
        <w:rPr>
          <w:rFonts w:ascii="Aptos" w:hAnsi="Aptos" w:cs="Arial"/>
          <w:sz w:val="24"/>
          <w:szCs w:val="24"/>
        </w:rPr>
      </w:pPr>
      <w:r w:rsidRPr="00712485">
        <w:rPr>
          <w:rFonts w:ascii="Aptos" w:hAnsi="Aptos" w:cs="Arial"/>
          <w:sz w:val="24"/>
          <w:szCs w:val="24"/>
        </w:rPr>
        <w:t>Some of the above grounds for processing will overlap and there may be several grounds which justify our use of your personal information.</w:t>
      </w:r>
    </w:p>
    <w:p w14:paraId="2621F1E3" w14:textId="77777777" w:rsidR="00F07E73" w:rsidRDefault="00F07E73" w:rsidP="005B6627">
      <w:pPr>
        <w:autoSpaceDE w:val="0"/>
        <w:autoSpaceDN w:val="0"/>
        <w:spacing w:line="276" w:lineRule="auto"/>
        <w:jc w:val="both"/>
        <w:rPr>
          <w:rFonts w:ascii="Aptos" w:hAnsi="Aptos" w:cs="Arial"/>
          <w:sz w:val="24"/>
          <w:szCs w:val="24"/>
        </w:rPr>
      </w:pPr>
    </w:p>
    <w:p w14:paraId="0F859DA6" w14:textId="77777777" w:rsidR="00B6443C" w:rsidRPr="006E2663" w:rsidRDefault="00B6443C" w:rsidP="00B6443C">
      <w:pPr>
        <w:autoSpaceDE w:val="0"/>
        <w:autoSpaceDN w:val="0"/>
        <w:spacing w:line="276" w:lineRule="auto"/>
        <w:jc w:val="both"/>
        <w:rPr>
          <w:rFonts w:ascii="Aptos" w:hAnsi="Aptos" w:cs="Arial"/>
          <w:sz w:val="24"/>
          <w:szCs w:val="24"/>
        </w:rPr>
      </w:pPr>
      <w:r w:rsidRPr="006E2663">
        <w:rPr>
          <w:rFonts w:ascii="Aptos" w:hAnsi="Aptos" w:cs="Arial"/>
          <w:sz w:val="24"/>
          <w:szCs w:val="24"/>
        </w:rPr>
        <w:t>We do not make automatic decisions or undertake automated decisions regarding individuals to evaluate certain information about an individual (profiling).</w:t>
      </w:r>
      <w:r w:rsidRPr="00B6443C">
        <w:rPr>
          <w:rFonts w:ascii="Aptos" w:hAnsi="Aptos" w:cs="Arial"/>
          <w:sz w:val="24"/>
          <w:szCs w:val="24"/>
        </w:rPr>
        <w:t xml:space="preserve"> </w:t>
      </w:r>
    </w:p>
    <w:p w14:paraId="7B58BD28" w14:textId="77777777" w:rsidR="00B6443C" w:rsidRPr="00712485" w:rsidRDefault="00B6443C" w:rsidP="005B6627">
      <w:pPr>
        <w:autoSpaceDE w:val="0"/>
        <w:autoSpaceDN w:val="0"/>
        <w:spacing w:line="276" w:lineRule="auto"/>
        <w:jc w:val="both"/>
        <w:rPr>
          <w:rFonts w:ascii="Aptos" w:hAnsi="Aptos" w:cs="Arial"/>
          <w:sz w:val="24"/>
          <w:szCs w:val="24"/>
        </w:rPr>
      </w:pPr>
    </w:p>
    <w:p w14:paraId="6982B077" w14:textId="1DF139D0" w:rsidR="00E11307" w:rsidRPr="00712485" w:rsidRDefault="00E11307" w:rsidP="005B6627">
      <w:pPr>
        <w:spacing w:line="276" w:lineRule="auto"/>
        <w:rPr>
          <w:rFonts w:ascii="Aptos" w:hAnsi="Aptos"/>
          <w:sz w:val="24"/>
          <w:szCs w:val="24"/>
        </w:rPr>
      </w:pPr>
    </w:p>
    <w:p w14:paraId="3A1399A1" w14:textId="1064CB73" w:rsidR="00344034" w:rsidRPr="00712485" w:rsidRDefault="00344034" w:rsidP="00F07E73">
      <w:pPr>
        <w:pStyle w:val="Heading1"/>
        <w:numPr>
          <w:ilvl w:val="1"/>
          <w:numId w:val="12"/>
        </w:numPr>
        <w:spacing w:line="276" w:lineRule="auto"/>
        <w:rPr>
          <w:rFonts w:ascii="Aptos" w:hAnsi="Aptos"/>
          <w:szCs w:val="24"/>
        </w:rPr>
      </w:pPr>
      <w:bookmarkStart w:id="14" w:name="_Toc185260148"/>
      <w:r w:rsidRPr="00712485">
        <w:rPr>
          <w:rFonts w:ascii="Aptos" w:hAnsi="Aptos"/>
          <w:szCs w:val="24"/>
        </w:rPr>
        <w:t>How we use particularly sensitive personal information</w:t>
      </w:r>
      <w:bookmarkEnd w:id="14"/>
    </w:p>
    <w:p w14:paraId="271FE2B0" w14:textId="77777777" w:rsidR="00E11307" w:rsidRPr="00712485" w:rsidRDefault="00E11307" w:rsidP="005B6627">
      <w:pPr>
        <w:spacing w:line="276" w:lineRule="auto"/>
        <w:rPr>
          <w:rFonts w:ascii="Aptos" w:hAnsi="Aptos"/>
          <w:sz w:val="24"/>
          <w:szCs w:val="24"/>
        </w:rPr>
      </w:pPr>
    </w:p>
    <w:p w14:paraId="4870D4C7" w14:textId="57FF320D" w:rsidR="006D247C" w:rsidRPr="00712485" w:rsidRDefault="006D247C" w:rsidP="005B6627">
      <w:pPr>
        <w:spacing w:line="276" w:lineRule="auto"/>
        <w:rPr>
          <w:rFonts w:ascii="Aptos" w:hAnsi="Aptos"/>
          <w:sz w:val="24"/>
          <w:szCs w:val="24"/>
        </w:rPr>
      </w:pPr>
      <w:r w:rsidRPr="00712485">
        <w:rPr>
          <w:rFonts w:ascii="Aptos" w:hAnsi="Aptos"/>
          <w:sz w:val="24"/>
          <w:szCs w:val="24"/>
        </w:rPr>
        <w:t xml:space="preserve">"Special categories" of particularly sensitive personal information require higher levels of protection. We need to have further justification for collecting, </w:t>
      </w:r>
      <w:r w:rsidR="2E200943" w:rsidRPr="00712485">
        <w:rPr>
          <w:rFonts w:ascii="Aptos" w:hAnsi="Aptos"/>
          <w:sz w:val="24"/>
          <w:szCs w:val="24"/>
        </w:rPr>
        <w:t>storing,</w:t>
      </w:r>
      <w:r w:rsidRPr="00712485">
        <w:rPr>
          <w:rFonts w:ascii="Aptos" w:hAnsi="Aptos"/>
          <w:sz w:val="24"/>
          <w:szCs w:val="24"/>
        </w:rPr>
        <w:t xml:space="preserve">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2B9FB0CF" w14:textId="77777777" w:rsidR="006D247C" w:rsidRPr="00712485" w:rsidRDefault="006D247C" w:rsidP="005B6627">
      <w:pPr>
        <w:spacing w:line="276" w:lineRule="auto"/>
        <w:rPr>
          <w:rFonts w:ascii="Aptos" w:hAnsi="Aptos" w:cs="Arial"/>
          <w:sz w:val="24"/>
          <w:szCs w:val="24"/>
        </w:rPr>
      </w:pPr>
    </w:p>
    <w:p w14:paraId="284EB8DC" w14:textId="77777777" w:rsidR="006D247C" w:rsidRPr="00712485" w:rsidRDefault="006D247C" w:rsidP="005B6627">
      <w:pPr>
        <w:pStyle w:val="ListParagraph"/>
        <w:numPr>
          <w:ilvl w:val="0"/>
          <w:numId w:val="21"/>
        </w:numPr>
        <w:spacing w:line="276" w:lineRule="auto"/>
        <w:rPr>
          <w:rFonts w:ascii="Aptos" w:hAnsi="Aptos" w:cs="Arial"/>
          <w:sz w:val="24"/>
          <w:szCs w:val="24"/>
        </w:rPr>
      </w:pPr>
      <w:r w:rsidRPr="00712485">
        <w:rPr>
          <w:rFonts w:ascii="Aptos" w:hAnsi="Aptos" w:cs="Arial"/>
          <w:sz w:val="24"/>
          <w:szCs w:val="24"/>
        </w:rPr>
        <w:t>In limited circumstances, with your explicit written consent.</w:t>
      </w:r>
    </w:p>
    <w:p w14:paraId="6F16AA95" w14:textId="77777777" w:rsidR="006D247C" w:rsidRPr="00712485" w:rsidRDefault="006D247C" w:rsidP="005B6627">
      <w:pPr>
        <w:pStyle w:val="ListParagraph"/>
        <w:numPr>
          <w:ilvl w:val="0"/>
          <w:numId w:val="21"/>
        </w:numPr>
        <w:spacing w:line="276" w:lineRule="auto"/>
        <w:rPr>
          <w:rFonts w:ascii="Aptos" w:hAnsi="Aptos" w:cs="Arial"/>
          <w:sz w:val="24"/>
          <w:szCs w:val="24"/>
        </w:rPr>
      </w:pPr>
      <w:r w:rsidRPr="00712485">
        <w:rPr>
          <w:rFonts w:ascii="Aptos" w:hAnsi="Aptos" w:cs="Arial"/>
          <w:sz w:val="24"/>
          <w:szCs w:val="24"/>
        </w:rPr>
        <w:t>Where we need to carry out our legal obligations or exercise rights in connection with employment.</w:t>
      </w:r>
    </w:p>
    <w:p w14:paraId="539B0E17" w14:textId="77777777" w:rsidR="006D247C" w:rsidRPr="00712485" w:rsidRDefault="006D247C" w:rsidP="005B6627">
      <w:pPr>
        <w:pStyle w:val="ListParagraph"/>
        <w:numPr>
          <w:ilvl w:val="0"/>
          <w:numId w:val="21"/>
        </w:numPr>
        <w:spacing w:line="276" w:lineRule="auto"/>
        <w:rPr>
          <w:rFonts w:ascii="Aptos" w:hAnsi="Aptos" w:cs="Arial"/>
          <w:sz w:val="24"/>
          <w:szCs w:val="24"/>
        </w:rPr>
      </w:pPr>
      <w:r w:rsidRPr="00712485">
        <w:rPr>
          <w:rFonts w:ascii="Aptos" w:hAnsi="Aptos" w:cs="Arial"/>
          <w:sz w:val="24"/>
          <w:szCs w:val="24"/>
        </w:rPr>
        <w:t>Where it is needed in the public interest, such as for equal opportunities monitoring or in relation to our occupational pension scheme.</w:t>
      </w:r>
    </w:p>
    <w:p w14:paraId="7E785AD9" w14:textId="77777777" w:rsidR="006D247C" w:rsidRPr="00712485" w:rsidRDefault="006D247C" w:rsidP="005B6627">
      <w:pPr>
        <w:spacing w:line="276" w:lineRule="auto"/>
        <w:rPr>
          <w:rFonts w:ascii="Aptos" w:hAnsi="Aptos" w:cs="Arial"/>
          <w:sz w:val="24"/>
          <w:szCs w:val="24"/>
        </w:rPr>
      </w:pPr>
    </w:p>
    <w:p w14:paraId="4D35B100" w14:textId="71831EC3" w:rsidR="006D247C" w:rsidRDefault="006D247C" w:rsidP="005B6627">
      <w:pPr>
        <w:spacing w:line="276" w:lineRule="auto"/>
        <w:rPr>
          <w:rFonts w:ascii="Aptos" w:hAnsi="Aptos" w:cs="Arial"/>
          <w:sz w:val="24"/>
          <w:szCs w:val="24"/>
        </w:rPr>
      </w:pPr>
      <w:r w:rsidRPr="00712485">
        <w:rPr>
          <w:rFonts w:ascii="Aptos" w:hAnsi="Aptos" w:cs="Arial"/>
          <w:sz w:val="24"/>
          <w:szCs w:val="24"/>
        </w:rPr>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r w:rsidR="0C79231B" w:rsidRPr="00712485">
        <w:rPr>
          <w:rFonts w:ascii="Aptos" w:hAnsi="Aptos" w:cs="Arial"/>
          <w:sz w:val="24"/>
          <w:szCs w:val="24"/>
        </w:rPr>
        <w:t>during</w:t>
      </w:r>
      <w:r w:rsidRPr="00712485">
        <w:rPr>
          <w:rFonts w:ascii="Aptos" w:hAnsi="Aptos" w:cs="Arial"/>
          <w:sz w:val="24"/>
          <w:szCs w:val="24"/>
        </w:rPr>
        <w:t xml:space="preserve"> legitimate business activities with the appropriate safeguards.</w:t>
      </w:r>
    </w:p>
    <w:p w14:paraId="14FF4A83" w14:textId="77777777" w:rsidR="00167A1C" w:rsidRPr="00712485" w:rsidRDefault="00167A1C" w:rsidP="005B6627">
      <w:pPr>
        <w:spacing w:line="276" w:lineRule="auto"/>
        <w:rPr>
          <w:rFonts w:ascii="Aptos" w:hAnsi="Aptos"/>
          <w:sz w:val="24"/>
          <w:szCs w:val="24"/>
        </w:rPr>
      </w:pPr>
    </w:p>
    <w:p w14:paraId="41ADF643" w14:textId="77777777" w:rsidR="008137F0" w:rsidRPr="008137F0" w:rsidRDefault="008137F0" w:rsidP="008137F0">
      <w:pPr>
        <w:spacing w:line="276" w:lineRule="auto"/>
        <w:rPr>
          <w:rFonts w:ascii="Aptos" w:hAnsi="Aptos" w:cs="Arial"/>
          <w:sz w:val="24"/>
          <w:szCs w:val="24"/>
        </w:rPr>
      </w:pPr>
      <w:r>
        <w:t>S</w:t>
      </w:r>
      <w:r w:rsidRPr="008137F0">
        <w:rPr>
          <w:rFonts w:ascii="Aptos" w:hAnsi="Aptos" w:cs="Arial"/>
          <w:sz w:val="24"/>
          <w:szCs w:val="24"/>
        </w:rPr>
        <w:t xml:space="preserve">pecial category data will be processed in line with data protection legislation, our policies and procedures including our </w:t>
      </w:r>
      <w:r w:rsidRPr="00E85FD4">
        <w:rPr>
          <w:rFonts w:ascii="Aptos" w:hAnsi="Aptos" w:cs="Arial"/>
          <w:sz w:val="24"/>
          <w:szCs w:val="24"/>
          <w:highlight w:val="yellow"/>
        </w:rPr>
        <w:t>Appropriate Policy Document</w:t>
      </w:r>
      <w:r w:rsidRPr="008137F0">
        <w:rPr>
          <w:rFonts w:ascii="Aptos" w:hAnsi="Aptos" w:cs="Arial"/>
          <w:sz w:val="24"/>
          <w:szCs w:val="24"/>
        </w:rPr>
        <w:t xml:space="preserve">. </w:t>
      </w:r>
    </w:p>
    <w:p w14:paraId="28CBD8D0" w14:textId="77777777" w:rsidR="006D247C" w:rsidRDefault="006D247C" w:rsidP="005B6627">
      <w:pPr>
        <w:spacing w:line="276" w:lineRule="auto"/>
        <w:rPr>
          <w:rFonts w:ascii="Aptos" w:hAnsi="Aptos" w:cs="Arial"/>
          <w:sz w:val="24"/>
          <w:szCs w:val="24"/>
        </w:rPr>
      </w:pPr>
    </w:p>
    <w:p w14:paraId="5E82DDE6" w14:textId="77777777" w:rsidR="00E85FD4" w:rsidRPr="008137F0" w:rsidRDefault="00E85FD4" w:rsidP="005B6627">
      <w:pPr>
        <w:spacing w:line="276" w:lineRule="auto"/>
        <w:rPr>
          <w:rFonts w:ascii="Aptos" w:hAnsi="Aptos" w:cs="Arial"/>
          <w:sz w:val="24"/>
          <w:szCs w:val="24"/>
        </w:rPr>
      </w:pPr>
    </w:p>
    <w:p w14:paraId="31F0FBF7" w14:textId="7A7BB9DB" w:rsidR="00344034" w:rsidRPr="00712485" w:rsidRDefault="00344034" w:rsidP="00F07E73">
      <w:pPr>
        <w:pStyle w:val="Heading1"/>
        <w:numPr>
          <w:ilvl w:val="1"/>
          <w:numId w:val="12"/>
        </w:numPr>
        <w:spacing w:line="276" w:lineRule="auto"/>
        <w:rPr>
          <w:rFonts w:ascii="Aptos" w:hAnsi="Aptos"/>
          <w:szCs w:val="24"/>
        </w:rPr>
      </w:pPr>
      <w:bookmarkStart w:id="15" w:name="_Toc69118587"/>
      <w:bookmarkStart w:id="16" w:name="_Toc185260149"/>
      <w:bookmarkEnd w:id="15"/>
      <w:r w:rsidRPr="00712485">
        <w:rPr>
          <w:rFonts w:ascii="Aptos" w:hAnsi="Aptos"/>
          <w:szCs w:val="24"/>
        </w:rPr>
        <w:lastRenderedPageBreak/>
        <w:t>Information about criminal convictions</w:t>
      </w:r>
      <w:bookmarkEnd w:id="16"/>
    </w:p>
    <w:p w14:paraId="2EB5B080" w14:textId="0B40F4BF" w:rsidR="006D247C" w:rsidRPr="00712485" w:rsidRDefault="006D247C" w:rsidP="005B6627">
      <w:pPr>
        <w:spacing w:line="276" w:lineRule="auto"/>
        <w:rPr>
          <w:rFonts w:ascii="Aptos" w:hAnsi="Aptos"/>
          <w:sz w:val="24"/>
          <w:szCs w:val="24"/>
        </w:rPr>
      </w:pPr>
    </w:p>
    <w:p w14:paraId="71E4E96E" w14:textId="45AC6FC8" w:rsidR="006D247C" w:rsidRPr="00712485" w:rsidRDefault="006D247C" w:rsidP="005B6627">
      <w:pPr>
        <w:spacing w:line="276" w:lineRule="auto"/>
        <w:rPr>
          <w:rFonts w:ascii="Aptos" w:hAnsi="Aptos"/>
          <w:sz w:val="24"/>
          <w:szCs w:val="24"/>
        </w:rPr>
      </w:pPr>
      <w:r w:rsidRPr="00712485">
        <w:rPr>
          <w:rFonts w:ascii="Aptos" w:hAnsi="Aptos"/>
          <w:sz w:val="24"/>
          <w:szCs w:val="24"/>
        </w:rPr>
        <w:t xml:space="preserve">We may only use information relating to criminal convictions where the law allows us to do so. This will usually be where such processing is necessary to carry out our obligations and </w:t>
      </w:r>
      <w:r w:rsidR="7886DB3F" w:rsidRPr="00712485">
        <w:rPr>
          <w:rFonts w:ascii="Aptos" w:hAnsi="Aptos"/>
          <w:sz w:val="24"/>
          <w:szCs w:val="24"/>
        </w:rPr>
        <w:t>provided,</w:t>
      </w:r>
      <w:r w:rsidRPr="00712485">
        <w:rPr>
          <w:rFonts w:ascii="Aptos" w:hAnsi="Aptos"/>
          <w:sz w:val="24"/>
          <w:szCs w:val="24"/>
        </w:rPr>
        <w:t xml:space="preserve"> we do so in line with our data protection policy.</w:t>
      </w:r>
    </w:p>
    <w:p w14:paraId="75DC0390" w14:textId="77777777" w:rsidR="006D247C" w:rsidRPr="00712485" w:rsidRDefault="006D247C" w:rsidP="005B6627">
      <w:pPr>
        <w:spacing w:line="276" w:lineRule="auto"/>
        <w:rPr>
          <w:rFonts w:ascii="Aptos" w:hAnsi="Aptos"/>
          <w:sz w:val="24"/>
          <w:szCs w:val="24"/>
        </w:rPr>
      </w:pPr>
    </w:p>
    <w:p w14:paraId="1481AD04" w14:textId="77777777" w:rsidR="006D247C" w:rsidRPr="00712485" w:rsidRDefault="006D247C" w:rsidP="005B6627">
      <w:pPr>
        <w:spacing w:line="276" w:lineRule="auto"/>
        <w:rPr>
          <w:rFonts w:ascii="Aptos" w:hAnsi="Aptos"/>
          <w:sz w:val="24"/>
          <w:szCs w:val="24"/>
        </w:rPr>
      </w:pPr>
      <w:r w:rsidRPr="00712485">
        <w:rPr>
          <w:rFonts w:ascii="Aptos" w:hAnsi="Aptos"/>
          <w:sz w:val="24"/>
          <w:szCs w:val="24"/>
        </w:rP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55F9F97C" w14:textId="369535E9" w:rsidR="006D247C" w:rsidRPr="00712485" w:rsidRDefault="006D247C" w:rsidP="005B6627">
      <w:pPr>
        <w:spacing w:line="276" w:lineRule="auto"/>
        <w:rPr>
          <w:rFonts w:ascii="Aptos" w:hAnsi="Aptos"/>
          <w:sz w:val="24"/>
          <w:szCs w:val="24"/>
        </w:rPr>
      </w:pPr>
      <w:r w:rsidRPr="00712485">
        <w:rPr>
          <w:rFonts w:ascii="Aptos" w:hAnsi="Aptos"/>
          <w:sz w:val="24"/>
          <w:szCs w:val="24"/>
        </w:rPr>
        <w:t xml:space="preserve">We may also process such information about members or former members </w:t>
      </w:r>
      <w:r w:rsidR="1E73ED86" w:rsidRPr="00712485">
        <w:rPr>
          <w:rFonts w:ascii="Aptos" w:hAnsi="Aptos"/>
          <w:sz w:val="24"/>
          <w:szCs w:val="24"/>
        </w:rPr>
        <w:t>during</w:t>
      </w:r>
      <w:r w:rsidRPr="00712485">
        <w:rPr>
          <w:rFonts w:ascii="Aptos" w:hAnsi="Aptos"/>
          <w:sz w:val="24"/>
          <w:szCs w:val="24"/>
        </w:rPr>
        <w:t xml:space="preserve"> legitimate business activities with the appropriate safeguards.</w:t>
      </w:r>
    </w:p>
    <w:p w14:paraId="515842F0" w14:textId="77777777"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envisage that we will hold information about criminal convictions. However, such information will </w:t>
      </w:r>
      <w:bookmarkStart w:id="17" w:name="_Int_3aOfQQjP"/>
      <w:r w:rsidRPr="00712485">
        <w:rPr>
          <w:rFonts w:ascii="Aptos" w:hAnsi="Aptos"/>
          <w:sz w:val="24"/>
          <w:szCs w:val="24"/>
        </w:rPr>
        <w:t>likely be</w:t>
      </w:r>
      <w:bookmarkEnd w:id="17"/>
      <w:r w:rsidRPr="00712485">
        <w:rPr>
          <w:rFonts w:ascii="Aptos" w:hAnsi="Aptos"/>
          <w:sz w:val="24"/>
          <w:szCs w:val="24"/>
        </w:rPr>
        <w:t xml:space="preserve"> limited to the following:</w:t>
      </w:r>
    </w:p>
    <w:p w14:paraId="420CD96A" w14:textId="184758CB" w:rsidR="00344034" w:rsidRPr="00712485" w:rsidRDefault="00344034" w:rsidP="005B6627">
      <w:pPr>
        <w:pStyle w:val="ListParagraph"/>
        <w:numPr>
          <w:ilvl w:val="0"/>
          <w:numId w:val="24"/>
        </w:numPr>
        <w:spacing w:line="276" w:lineRule="auto"/>
        <w:rPr>
          <w:rFonts w:ascii="Aptos" w:hAnsi="Aptos"/>
          <w:sz w:val="24"/>
          <w:szCs w:val="24"/>
        </w:rPr>
      </w:pPr>
      <w:r w:rsidRPr="00712485">
        <w:rPr>
          <w:rFonts w:ascii="Aptos" w:hAnsi="Aptos"/>
          <w:sz w:val="24"/>
          <w:szCs w:val="24"/>
        </w:rPr>
        <w:t xml:space="preserve">Information we receive </w:t>
      </w:r>
      <w:r w:rsidR="00167A1C" w:rsidRPr="00712485">
        <w:rPr>
          <w:rFonts w:ascii="Aptos" w:hAnsi="Aptos"/>
          <w:sz w:val="24"/>
          <w:szCs w:val="24"/>
        </w:rPr>
        <w:t>because of</w:t>
      </w:r>
      <w:r w:rsidRPr="00712485">
        <w:rPr>
          <w:rFonts w:ascii="Aptos" w:hAnsi="Aptos"/>
          <w:sz w:val="24"/>
          <w:szCs w:val="24"/>
        </w:rPr>
        <w:t xml:space="preserve"> completing a DBS search or barring check. Although this will be limited to reference that you have previous convictions (but not what those previous convictions are).</w:t>
      </w:r>
    </w:p>
    <w:p w14:paraId="01FD8463" w14:textId="378E0C5D" w:rsidR="00344034" w:rsidRPr="00712485" w:rsidRDefault="00344034" w:rsidP="005B6627">
      <w:pPr>
        <w:pStyle w:val="ListParagraph"/>
        <w:numPr>
          <w:ilvl w:val="0"/>
          <w:numId w:val="24"/>
        </w:numPr>
        <w:spacing w:line="276" w:lineRule="auto"/>
        <w:rPr>
          <w:rFonts w:ascii="Aptos" w:hAnsi="Aptos"/>
          <w:sz w:val="24"/>
          <w:szCs w:val="24"/>
        </w:rPr>
      </w:pPr>
      <w:r w:rsidRPr="00712485">
        <w:rPr>
          <w:rFonts w:ascii="Aptos" w:hAnsi="Aptos"/>
          <w:sz w:val="24"/>
          <w:szCs w:val="24"/>
        </w:rPr>
        <w:t>Any information that we receive from third parties such as the court services or police about any involvement in a criminal act which we need to talk to you about.</w:t>
      </w:r>
    </w:p>
    <w:p w14:paraId="5F7D25D9" w14:textId="77777777" w:rsidR="00E11307" w:rsidRPr="00712485" w:rsidRDefault="00E11307" w:rsidP="005B6627">
      <w:pPr>
        <w:spacing w:line="276" w:lineRule="auto"/>
        <w:rPr>
          <w:rFonts w:ascii="Aptos" w:hAnsi="Aptos"/>
          <w:sz w:val="24"/>
          <w:szCs w:val="24"/>
        </w:rPr>
      </w:pPr>
    </w:p>
    <w:p w14:paraId="75CC8B60" w14:textId="704EE5A6"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will only collect information about criminal convictions if it is appropriate given the nature of the role and where we are legally able to do so. Where appropriate, we will collect information about criminal convictions as part of the recruitment </w:t>
      </w:r>
      <w:r w:rsidR="00E85FD4" w:rsidRPr="00712485">
        <w:rPr>
          <w:rFonts w:ascii="Aptos" w:hAnsi="Aptos"/>
          <w:sz w:val="24"/>
          <w:szCs w:val="24"/>
        </w:rPr>
        <w:t>process,</w:t>
      </w:r>
      <w:r w:rsidRPr="00712485">
        <w:rPr>
          <w:rFonts w:ascii="Aptos" w:hAnsi="Aptos"/>
          <w:sz w:val="24"/>
          <w:szCs w:val="24"/>
        </w:rPr>
        <w:t xml:space="preserve"> or we may be notified of such information directly by you </w:t>
      </w:r>
      <w:r w:rsidR="5D4722A0" w:rsidRPr="00712485">
        <w:rPr>
          <w:rFonts w:ascii="Aptos" w:hAnsi="Aptos"/>
          <w:sz w:val="24"/>
          <w:szCs w:val="24"/>
        </w:rPr>
        <w:t>during</w:t>
      </w:r>
      <w:r w:rsidRPr="00712485">
        <w:rPr>
          <w:rFonts w:ascii="Aptos" w:hAnsi="Aptos"/>
          <w:sz w:val="24"/>
          <w:szCs w:val="24"/>
        </w:rPr>
        <w:t xml:space="preserve"> you working for us. </w:t>
      </w:r>
    </w:p>
    <w:p w14:paraId="2BCC5FBD" w14:textId="5EDF6409" w:rsidR="354DDA70" w:rsidRPr="00712485" w:rsidRDefault="354DDA70" w:rsidP="005B6627">
      <w:pPr>
        <w:spacing w:line="276" w:lineRule="auto"/>
        <w:rPr>
          <w:rFonts w:ascii="Aptos" w:hAnsi="Aptos"/>
          <w:sz w:val="24"/>
          <w:szCs w:val="24"/>
        </w:rPr>
      </w:pPr>
    </w:p>
    <w:p w14:paraId="430BD1AC" w14:textId="3E2F5652" w:rsidR="00344034" w:rsidRPr="00712485" w:rsidRDefault="00344034" w:rsidP="005B6627">
      <w:pPr>
        <w:spacing w:line="276" w:lineRule="auto"/>
        <w:rPr>
          <w:rFonts w:ascii="Aptos" w:hAnsi="Aptos"/>
          <w:sz w:val="24"/>
          <w:szCs w:val="24"/>
        </w:rPr>
      </w:pPr>
      <w:r w:rsidRPr="00712485">
        <w:rPr>
          <w:rFonts w:ascii="Aptos" w:hAnsi="Aptos"/>
          <w:sz w:val="24"/>
          <w:szCs w:val="24"/>
        </w:rPr>
        <w:t>We are allowed to use your personal information in this way to carry out our obligations in relation to safeguarding. We have in place an appropriate policy and safeguards which we are required by law to maintain when processing such data.</w:t>
      </w:r>
    </w:p>
    <w:p w14:paraId="390F5D35" w14:textId="77777777" w:rsidR="00E11307" w:rsidRPr="00712485" w:rsidRDefault="00E11307" w:rsidP="005B6627">
      <w:pPr>
        <w:spacing w:line="276" w:lineRule="auto"/>
        <w:rPr>
          <w:rFonts w:ascii="Aptos" w:hAnsi="Aptos"/>
          <w:sz w:val="24"/>
          <w:szCs w:val="24"/>
        </w:rPr>
      </w:pPr>
    </w:p>
    <w:p w14:paraId="162F5AFE" w14:textId="0448B2C1" w:rsidR="004C31F1" w:rsidRPr="00712485" w:rsidRDefault="004C31F1" w:rsidP="005B6627">
      <w:pPr>
        <w:keepNext/>
        <w:spacing w:line="276" w:lineRule="auto"/>
        <w:outlineLvl w:val="0"/>
        <w:rPr>
          <w:rFonts w:ascii="Aptos" w:eastAsia="Times New Roman" w:hAnsi="Aptos" w:cs="Times New Roman"/>
          <w:b/>
          <w:bCs/>
          <w:sz w:val="24"/>
          <w:szCs w:val="24"/>
        </w:rPr>
      </w:pPr>
    </w:p>
    <w:p w14:paraId="495467C6" w14:textId="4F092D21" w:rsidR="00344034" w:rsidRPr="00712485" w:rsidRDefault="00344034" w:rsidP="00F07E73">
      <w:pPr>
        <w:pStyle w:val="Heading1"/>
        <w:numPr>
          <w:ilvl w:val="1"/>
          <w:numId w:val="12"/>
        </w:numPr>
        <w:spacing w:line="276" w:lineRule="auto"/>
        <w:rPr>
          <w:rFonts w:ascii="Aptos" w:hAnsi="Aptos"/>
          <w:szCs w:val="24"/>
        </w:rPr>
      </w:pPr>
      <w:bookmarkStart w:id="18" w:name="_Toc185260150"/>
      <w:r w:rsidRPr="00712485">
        <w:rPr>
          <w:rFonts w:ascii="Aptos" w:hAnsi="Aptos"/>
          <w:szCs w:val="24"/>
        </w:rPr>
        <w:t>Data sharing</w:t>
      </w:r>
      <w:bookmarkEnd w:id="18"/>
    </w:p>
    <w:p w14:paraId="3152049E" w14:textId="3287F40C" w:rsidR="006D247C" w:rsidRPr="00712485" w:rsidRDefault="006D247C" w:rsidP="005B6627">
      <w:pPr>
        <w:spacing w:line="276" w:lineRule="auto"/>
        <w:rPr>
          <w:rFonts w:ascii="Aptos" w:hAnsi="Aptos"/>
          <w:sz w:val="24"/>
          <w:szCs w:val="24"/>
        </w:rPr>
      </w:pPr>
    </w:p>
    <w:p w14:paraId="30302344" w14:textId="59D49677" w:rsidR="006D247C" w:rsidRPr="00712485" w:rsidRDefault="006D247C" w:rsidP="005B6627">
      <w:pPr>
        <w:spacing w:line="276" w:lineRule="auto"/>
        <w:rPr>
          <w:rFonts w:ascii="Aptos" w:hAnsi="Aptos"/>
          <w:sz w:val="24"/>
          <w:szCs w:val="24"/>
        </w:rPr>
      </w:pPr>
      <w:r w:rsidRPr="00712485">
        <w:rPr>
          <w:rFonts w:ascii="Aptos" w:hAnsi="Aptos"/>
          <w:sz w:val="24"/>
          <w:szCs w:val="24"/>
        </w:rPr>
        <w:t xml:space="preserve">We may have to share your data with third parties, including third-party service providers and </w:t>
      </w:r>
      <w:r w:rsidR="28FDCE46" w:rsidRPr="00712485">
        <w:rPr>
          <w:rFonts w:ascii="Aptos" w:hAnsi="Aptos"/>
          <w:sz w:val="24"/>
          <w:szCs w:val="24"/>
        </w:rPr>
        <w:t>government bodies</w:t>
      </w:r>
      <w:r w:rsidRPr="00712485">
        <w:rPr>
          <w:rFonts w:ascii="Aptos" w:hAnsi="Aptos"/>
          <w:sz w:val="24"/>
          <w:szCs w:val="24"/>
        </w:rPr>
        <w:t>.</w:t>
      </w:r>
    </w:p>
    <w:p w14:paraId="41C5B854" w14:textId="77777777" w:rsidR="006D247C" w:rsidRPr="00712485" w:rsidRDefault="006D247C" w:rsidP="005B6627">
      <w:pPr>
        <w:spacing w:line="276" w:lineRule="auto"/>
        <w:rPr>
          <w:rFonts w:ascii="Aptos" w:hAnsi="Aptos"/>
          <w:sz w:val="24"/>
          <w:szCs w:val="24"/>
        </w:rPr>
      </w:pPr>
    </w:p>
    <w:p w14:paraId="593D3313" w14:textId="77777777" w:rsidR="006D247C" w:rsidRPr="00712485" w:rsidRDefault="006D247C" w:rsidP="005B6627">
      <w:pPr>
        <w:spacing w:line="276" w:lineRule="auto"/>
        <w:rPr>
          <w:rFonts w:ascii="Aptos" w:hAnsi="Aptos"/>
          <w:sz w:val="24"/>
          <w:szCs w:val="24"/>
        </w:rPr>
      </w:pPr>
      <w:r w:rsidRPr="00712485">
        <w:rPr>
          <w:rFonts w:ascii="Aptos" w:hAnsi="Aptos"/>
          <w:sz w:val="24"/>
          <w:szCs w:val="24"/>
        </w:rPr>
        <w:t>We require third parties to respect the security of your data and to treat it in accordance with the law.</w:t>
      </w:r>
    </w:p>
    <w:p w14:paraId="1BDD4176" w14:textId="77777777" w:rsidR="006D247C" w:rsidRPr="00712485" w:rsidRDefault="006D247C" w:rsidP="005B6627">
      <w:pPr>
        <w:spacing w:line="276" w:lineRule="auto"/>
        <w:rPr>
          <w:rFonts w:ascii="Aptos" w:hAnsi="Aptos"/>
          <w:sz w:val="24"/>
          <w:szCs w:val="24"/>
        </w:rPr>
      </w:pPr>
    </w:p>
    <w:p w14:paraId="12251261" w14:textId="35F5633F" w:rsidR="006D247C" w:rsidRPr="00712485" w:rsidRDefault="006D247C" w:rsidP="005B6627">
      <w:pPr>
        <w:spacing w:line="276" w:lineRule="auto"/>
        <w:rPr>
          <w:rFonts w:ascii="Aptos" w:hAnsi="Aptos"/>
          <w:sz w:val="24"/>
          <w:szCs w:val="24"/>
        </w:rPr>
      </w:pPr>
      <w:r w:rsidRPr="00712485">
        <w:rPr>
          <w:rFonts w:ascii="Aptos" w:hAnsi="Aptos"/>
          <w:sz w:val="24"/>
          <w:szCs w:val="24"/>
        </w:rPr>
        <w:t>We may transfer your personal information outside the EU.</w:t>
      </w:r>
      <w:r w:rsidR="33896F4C" w:rsidRPr="00712485">
        <w:rPr>
          <w:rFonts w:ascii="Aptos" w:hAnsi="Aptos"/>
          <w:sz w:val="24"/>
          <w:szCs w:val="24"/>
        </w:rPr>
        <w:t xml:space="preserve"> If data is being transferred outside of the EU to a country without an adequacy </w:t>
      </w:r>
      <w:r w:rsidR="133672F2" w:rsidRPr="00712485">
        <w:rPr>
          <w:rFonts w:ascii="Aptos" w:hAnsi="Aptos"/>
          <w:sz w:val="24"/>
          <w:szCs w:val="24"/>
        </w:rPr>
        <w:t>decision,</w:t>
      </w:r>
      <w:r w:rsidR="33896F4C" w:rsidRPr="00712485">
        <w:rPr>
          <w:rFonts w:ascii="Aptos" w:hAnsi="Aptos"/>
          <w:sz w:val="24"/>
          <w:szCs w:val="24"/>
        </w:rPr>
        <w:t xml:space="preserve"> then appropriate safeguards, as set out in data protection legislation, will be in place. </w:t>
      </w:r>
    </w:p>
    <w:p w14:paraId="333EC3CB" w14:textId="77777777" w:rsidR="006D247C" w:rsidRPr="00712485" w:rsidRDefault="006D247C" w:rsidP="005B6627">
      <w:pPr>
        <w:spacing w:line="276" w:lineRule="auto"/>
        <w:rPr>
          <w:rFonts w:ascii="Aptos" w:hAnsi="Aptos"/>
          <w:sz w:val="24"/>
          <w:szCs w:val="24"/>
        </w:rPr>
      </w:pPr>
    </w:p>
    <w:p w14:paraId="64A9F265" w14:textId="77777777" w:rsidR="00344034" w:rsidRPr="00712485" w:rsidRDefault="00344034" w:rsidP="005B6627">
      <w:pPr>
        <w:spacing w:line="276" w:lineRule="auto"/>
        <w:rPr>
          <w:rFonts w:ascii="Aptos" w:hAnsi="Aptos"/>
          <w:b/>
          <w:sz w:val="24"/>
          <w:szCs w:val="24"/>
        </w:rPr>
      </w:pPr>
      <w:r w:rsidRPr="00712485">
        <w:rPr>
          <w:rFonts w:ascii="Aptos" w:hAnsi="Aptos"/>
          <w:b/>
          <w:sz w:val="24"/>
          <w:szCs w:val="24"/>
        </w:rPr>
        <w:t>Why might you share my personal information with third parties?</w:t>
      </w:r>
    </w:p>
    <w:p w14:paraId="66C4FFDB" w14:textId="582FE58A" w:rsidR="00344034" w:rsidRPr="00712485" w:rsidRDefault="00344034" w:rsidP="005B6627">
      <w:pPr>
        <w:spacing w:line="276" w:lineRule="auto"/>
        <w:rPr>
          <w:rFonts w:ascii="Aptos" w:hAnsi="Aptos"/>
          <w:sz w:val="24"/>
          <w:szCs w:val="24"/>
        </w:rPr>
      </w:pPr>
      <w:r w:rsidRPr="00712485">
        <w:rPr>
          <w:rFonts w:ascii="Aptos" w:hAnsi="Aptos"/>
          <w:sz w:val="24"/>
          <w:szCs w:val="24"/>
        </w:rPr>
        <w:t>We will share your personal information with third parties where required by law, where it is necessary to administer the working relationship with you or where we have another legitimate interest in doing so.</w:t>
      </w:r>
    </w:p>
    <w:p w14:paraId="4085BD65" w14:textId="77777777" w:rsidR="004C31F1" w:rsidRPr="00712485" w:rsidRDefault="004C31F1" w:rsidP="005B6627">
      <w:pPr>
        <w:spacing w:line="276" w:lineRule="auto"/>
        <w:rPr>
          <w:rFonts w:ascii="Aptos" w:hAnsi="Aptos"/>
          <w:sz w:val="24"/>
          <w:szCs w:val="24"/>
        </w:rPr>
      </w:pPr>
    </w:p>
    <w:p w14:paraId="2E98555E" w14:textId="77777777" w:rsidR="00344034" w:rsidRPr="00712485" w:rsidRDefault="00344034" w:rsidP="005B6627">
      <w:pPr>
        <w:spacing w:line="276" w:lineRule="auto"/>
        <w:rPr>
          <w:rFonts w:ascii="Aptos" w:hAnsi="Aptos"/>
          <w:b/>
          <w:sz w:val="24"/>
          <w:szCs w:val="24"/>
        </w:rPr>
      </w:pPr>
      <w:r w:rsidRPr="00712485">
        <w:rPr>
          <w:rFonts w:ascii="Aptos" w:hAnsi="Aptos"/>
          <w:b/>
          <w:sz w:val="24"/>
          <w:szCs w:val="24"/>
        </w:rPr>
        <w:t>Which third-party service providers process my personal information?</w:t>
      </w:r>
    </w:p>
    <w:p w14:paraId="250FC4B4" w14:textId="5755B6E0" w:rsidR="00344034" w:rsidRPr="00712485" w:rsidRDefault="00344034" w:rsidP="005B6627">
      <w:pPr>
        <w:spacing w:line="276" w:lineRule="auto"/>
        <w:rPr>
          <w:rFonts w:ascii="Aptos" w:hAnsi="Aptos"/>
          <w:sz w:val="24"/>
          <w:szCs w:val="24"/>
        </w:rPr>
      </w:pPr>
      <w:r w:rsidRPr="00712485">
        <w:rPr>
          <w:rFonts w:ascii="Aptos" w:hAnsi="Aptos"/>
          <w:sz w:val="24"/>
          <w:szCs w:val="24"/>
        </w:rPr>
        <w:t>"Third parties" includes third-party service providers (including contractors and designated agents</w:t>
      </w:r>
      <w:r w:rsidR="33B804DB" w:rsidRPr="00712485">
        <w:rPr>
          <w:rFonts w:ascii="Aptos" w:hAnsi="Aptos"/>
          <w:sz w:val="24"/>
          <w:szCs w:val="24"/>
        </w:rPr>
        <w:t>).</w:t>
      </w:r>
      <w:r w:rsidRPr="00712485">
        <w:rPr>
          <w:rFonts w:ascii="Aptos" w:hAnsi="Aptos"/>
          <w:sz w:val="24"/>
          <w:szCs w:val="24"/>
        </w:rPr>
        <w:t xml:space="preserve"> The following activities are carried out by third-party service providers: payroll, pension administration, benefits provision and administration and IT services.</w:t>
      </w:r>
    </w:p>
    <w:p w14:paraId="55319673" w14:textId="5D95A847" w:rsidR="00344034" w:rsidRPr="00712485" w:rsidRDefault="00344034" w:rsidP="005B6627">
      <w:pPr>
        <w:spacing w:line="276" w:lineRule="auto"/>
        <w:rPr>
          <w:rFonts w:ascii="Aptos" w:hAnsi="Aptos"/>
          <w:sz w:val="24"/>
          <w:szCs w:val="24"/>
        </w:rPr>
      </w:pPr>
      <w:r w:rsidRPr="00712485">
        <w:rPr>
          <w:rFonts w:ascii="Aptos" w:hAnsi="Aptos"/>
          <w:sz w:val="24"/>
          <w:szCs w:val="24"/>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016404EE" w14:textId="77777777" w:rsidR="004C31F1" w:rsidRPr="00712485" w:rsidRDefault="004C31F1" w:rsidP="005B6627">
      <w:pPr>
        <w:spacing w:line="276" w:lineRule="auto"/>
        <w:rPr>
          <w:rFonts w:ascii="Aptos" w:hAnsi="Aptos"/>
          <w:sz w:val="24"/>
          <w:szCs w:val="24"/>
        </w:rPr>
      </w:pPr>
    </w:p>
    <w:p w14:paraId="31ED5E92" w14:textId="0B389759"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may also need to share your personal information </w:t>
      </w:r>
      <w:r w:rsidR="54C9A30A" w:rsidRPr="00712485">
        <w:rPr>
          <w:rFonts w:ascii="Aptos" w:hAnsi="Aptos"/>
          <w:sz w:val="24"/>
          <w:szCs w:val="24"/>
        </w:rPr>
        <w:t>to comply</w:t>
      </w:r>
      <w:r w:rsidRPr="00712485">
        <w:rPr>
          <w:rFonts w:ascii="Aptos" w:hAnsi="Aptos"/>
          <w:sz w:val="24"/>
          <w:szCs w:val="24"/>
        </w:rPr>
        <w:t xml:space="preserve"> with the law. </w:t>
      </w:r>
      <w:r w:rsidR="7C3C6AA5" w:rsidRPr="00712485">
        <w:rPr>
          <w:rFonts w:ascii="Aptos" w:hAnsi="Aptos"/>
          <w:sz w:val="24"/>
          <w:szCs w:val="24"/>
        </w:rPr>
        <w:t>Examples of this sharing include information sha</w:t>
      </w:r>
      <w:r w:rsidR="19041619" w:rsidRPr="00712485">
        <w:rPr>
          <w:rFonts w:ascii="Aptos" w:hAnsi="Aptos"/>
          <w:sz w:val="24"/>
          <w:szCs w:val="24"/>
        </w:rPr>
        <w:t>r</w:t>
      </w:r>
      <w:r w:rsidR="7C3C6AA5" w:rsidRPr="00712485">
        <w:rPr>
          <w:rFonts w:ascii="Aptos" w:hAnsi="Aptos"/>
          <w:sz w:val="24"/>
          <w:szCs w:val="24"/>
        </w:rPr>
        <w:t xml:space="preserve">ing with </w:t>
      </w:r>
      <w:r w:rsidR="1747AB31" w:rsidRPr="00712485">
        <w:rPr>
          <w:rFonts w:ascii="Aptos" w:hAnsi="Aptos"/>
          <w:sz w:val="24"/>
          <w:szCs w:val="24"/>
        </w:rPr>
        <w:t>HMRC.</w:t>
      </w:r>
    </w:p>
    <w:p w14:paraId="6F7C6881" w14:textId="77777777" w:rsidR="004C31F1" w:rsidRDefault="004C31F1" w:rsidP="005B6627">
      <w:pPr>
        <w:spacing w:line="276" w:lineRule="auto"/>
        <w:rPr>
          <w:rFonts w:ascii="Aptos" w:hAnsi="Aptos"/>
          <w:sz w:val="24"/>
          <w:szCs w:val="24"/>
        </w:rPr>
      </w:pPr>
    </w:p>
    <w:p w14:paraId="3FC17D52" w14:textId="77777777" w:rsidR="00901555" w:rsidRPr="00712485" w:rsidRDefault="00901555" w:rsidP="005B6627">
      <w:pPr>
        <w:spacing w:line="276" w:lineRule="auto"/>
        <w:rPr>
          <w:rFonts w:ascii="Aptos" w:hAnsi="Aptos"/>
          <w:sz w:val="24"/>
          <w:szCs w:val="24"/>
        </w:rPr>
      </w:pPr>
    </w:p>
    <w:p w14:paraId="7A51E79E" w14:textId="4457C2ED" w:rsidR="00344034" w:rsidRPr="00712485" w:rsidRDefault="00344034" w:rsidP="00F07E73">
      <w:pPr>
        <w:pStyle w:val="Heading1"/>
        <w:numPr>
          <w:ilvl w:val="1"/>
          <w:numId w:val="12"/>
        </w:numPr>
        <w:spacing w:line="276" w:lineRule="auto"/>
        <w:rPr>
          <w:rFonts w:ascii="Aptos" w:hAnsi="Aptos"/>
          <w:szCs w:val="24"/>
        </w:rPr>
      </w:pPr>
      <w:bookmarkStart w:id="19" w:name="_Toc185260151"/>
      <w:r w:rsidRPr="00712485">
        <w:rPr>
          <w:rFonts w:ascii="Aptos" w:hAnsi="Aptos"/>
          <w:szCs w:val="24"/>
        </w:rPr>
        <w:t>Data security</w:t>
      </w:r>
      <w:bookmarkEnd w:id="19"/>
    </w:p>
    <w:p w14:paraId="2F48FAEB" w14:textId="1DCEE024" w:rsidR="006D247C" w:rsidRPr="00712485" w:rsidRDefault="006D247C" w:rsidP="005B6627">
      <w:pPr>
        <w:spacing w:line="276" w:lineRule="auto"/>
        <w:rPr>
          <w:rFonts w:ascii="Aptos" w:hAnsi="Aptos"/>
          <w:sz w:val="24"/>
          <w:szCs w:val="24"/>
        </w:rPr>
      </w:pPr>
    </w:p>
    <w:p w14:paraId="67D32499" w14:textId="1E201978"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have put in place appropriate security measures to prevent your personal information from being accidentally lost, </w:t>
      </w:r>
      <w:r w:rsidR="00621A59" w:rsidRPr="00712485">
        <w:rPr>
          <w:rFonts w:ascii="Aptos" w:hAnsi="Aptos"/>
          <w:sz w:val="24"/>
          <w:szCs w:val="24"/>
        </w:rPr>
        <w:t>used,</w:t>
      </w:r>
      <w:r w:rsidRPr="00712485">
        <w:rPr>
          <w:rFonts w:ascii="Aptos" w:hAnsi="Aptos"/>
          <w:sz w:val="24"/>
          <w:szCs w:val="24"/>
        </w:rPr>
        <w:t xml:space="preserve"> or accessed in an unauthorised way, </w:t>
      </w:r>
      <w:r w:rsidR="1F973812" w:rsidRPr="00712485">
        <w:rPr>
          <w:rFonts w:ascii="Aptos" w:hAnsi="Aptos"/>
          <w:sz w:val="24"/>
          <w:szCs w:val="24"/>
        </w:rPr>
        <w:t>altered,</w:t>
      </w:r>
      <w:r w:rsidRPr="00712485">
        <w:rPr>
          <w:rFonts w:ascii="Aptos" w:hAnsi="Aptos"/>
          <w:sz w:val="24"/>
          <w:szCs w:val="24"/>
        </w:rPr>
        <w:t xml:space="preserve"> or disclosed. In addition, we limit access to your personal information to those employees, agents, contractors and other third parties who have a business need to know. They will only process your personal information on our </w:t>
      </w:r>
      <w:r w:rsidR="283E7142" w:rsidRPr="00712485">
        <w:rPr>
          <w:rFonts w:ascii="Aptos" w:hAnsi="Aptos"/>
          <w:sz w:val="24"/>
          <w:szCs w:val="24"/>
        </w:rPr>
        <w:t>instructions, and</w:t>
      </w:r>
      <w:r w:rsidRPr="00712485">
        <w:rPr>
          <w:rFonts w:ascii="Aptos" w:hAnsi="Aptos"/>
          <w:sz w:val="24"/>
          <w:szCs w:val="24"/>
        </w:rPr>
        <w:t xml:space="preserve"> they are subject to a duty of confidentiality.</w:t>
      </w:r>
    </w:p>
    <w:p w14:paraId="42A80A2E" w14:textId="77777777" w:rsidR="004C31F1" w:rsidRPr="00712485" w:rsidRDefault="004C31F1" w:rsidP="005B6627">
      <w:pPr>
        <w:spacing w:line="276" w:lineRule="auto"/>
        <w:rPr>
          <w:rFonts w:ascii="Aptos" w:hAnsi="Aptos"/>
          <w:sz w:val="24"/>
          <w:szCs w:val="24"/>
        </w:rPr>
      </w:pPr>
    </w:p>
    <w:p w14:paraId="2A2FE6E3" w14:textId="58707213"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have put in place procedures to deal with any suspected data security breach and will notify you </w:t>
      </w:r>
      <w:r w:rsidR="131C6CD1" w:rsidRPr="00712485">
        <w:rPr>
          <w:rFonts w:ascii="Aptos" w:hAnsi="Aptos"/>
          <w:sz w:val="24"/>
          <w:szCs w:val="24"/>
        </w:rPr>
        <w:t>of</w:t>
      </w:r>
      <w:r w:rsidRPr="00712485">
        <w:rPr>
          <w:rFonts w:ascii="Aptos" w:hAnsi="Aptos"/>
          <w:sz w:val="24"/>
          <w:szCs w:val="24"/>
        </w:rPr>
        <w:t xml:space="preserve"> a suspected breach where we are legally required to do so.</w:t>
      </w:r>
    </w:p>
    <w:p w14:paraId="36A50759" w14:textId="77777777" w:rsidR="004C31F1" w:rsidRPr="00712485" w:rsidRDefault="004C31F1" w:rsidP="005B6627">
      <w:pPr>
        <w:spacing w:line="276" w:lineRule="auto"/>
        <w:rPr>
          <w:rFonts w:ascii="Aptos" w:hAnsi="Aptos"/>
          <w:sz w:val="24"/>
          <w:szCs w:val="24"/>
        </w:rPr>
      </w:pPr>
    </w:p>
    <w:p w14:paraId="25D1824E" w14:textId="77777777" w:rsidR="008E0338" w:rsidRPr="00712485" w:rsidRDefault="008E0338" w:rsidP="005B6627">
      <w:pPr>
        <w:pStyle w:val="Heading1"/>
        <w:spacing w:line="276" w:lineRule="auto"/>
        <w:rPr>
          <w:rFonts w:ascii="Aptos" w:hAnsi="Aptos"/>
          <w:szCs w:val="24"/>
        </w:rPr>
      </w:pPr>
    </w:p>
    <w:p w14:paraId="0AB95C1F" w14:textId="0DC13840" w:rsidR="00344034" w:rsidRPr="00712485" w:rsidRDefault="00344034" w:rsidP="00F07E73">
      <w:pPr>
        <w:pStyle w:val="Heading1"/>
        <w:numPr>
          <w:ilvl w:val="1"/>
          <w:numId w:val="12"/>
        </w:numPr>
        <w:spacing w:line="276" w:lineRule="auto"/>
        <w:rPr>
          <w:rFonts w:ascii="Aptos" w:hAnsi="Aptos"/>
          <w:szCs w:val="24"/>
        </w:rPr>
      </w:pPr>
      <w:bookmarkStart w:id="20" w:name="_Toc185260152"/>
      <w:r w:rsidRPr="00712485">
        <w:rPr>
          <w:rFonts w:ascii="Aptos" w:hAnsi="Aptos"/>
          <w:szCs w:val="24"/>
        </w:rPr>
        <w:t>Data retention</w:t>
      </w:r>
      <w:bookmarkEnd w:id="20"/>
    </w:p>
    <w:p w14:paraId="4980862E" w14:textId="77777777" w:rsidR="004C31F1" w:rsidRPr="00712485" w:rsidRDefault="004C31F1" w:rsidP="005B6627">
      <w:pPr>
        <w:spacing w:line="276" w:lineRule="auto"/>
        <w:rPr>
          <w:rFonts w:ascii="Aptos" w:hAnsi="Aptos"/>
          <w:sz w:val="24"/>
          <w:szCs w:val="24"/>
        </w:rPr>
      </w:pPr>
    </w:p>
    <w:p w14:paraId="040FD9F2" w14:textId="4FD5D129" w:rsidR="00344034" w:rsidRPr="00712485" w:rsidRDefault="00344034" w:rsidP="005B6627">
      <w:pPr>
        <w:spacing w:line="276" w:lineRule="auto"/>
        <w:rPr>
          <w:rFonts w:ascii="Aptos" w:hAnsi="Aptos"/>
          <w:b/>
          <w:bCs/>
          <w:sz w:val="24"/>
          <w:szCs w:val="24"/>
        </w:rPr>
      </w:pPr>
      <w:r w:rsidRPr="00712485">
        <w:rPr>
          <w:rFonts w:ascii="Aptos" w:hAnsi="Aptos"/>
          <w:b/>
          <w:bCs/>
          <w:sz w:val="24"/>
          <w:szCs w:val="24"/>
        </w:rPr>
        <w:t xml:space="preserve">How long </w:t>
      </w:r>
      <w:r w:rsidR="493FEF6A" w:rsidRPr="00712485">
        <w:rPr>
          <w:rFonts w:ascii="Aptos" w:hAnsi="Aptos"/>
          <w:b/>
          <w:bCs/>
          <w:sz w:val="24"/>
          <w:szCs w:val="24"/>
        </w:rPr>
        <w:t>we will</w:t>
      </w:r>
      <w:r w:rsidRPr="00712485">
        <w:rPr>
          <w:rFonts w:ascii="Aptos" w:hAnsi="Aptos"/>
          <w:b/>
          <w:bCs/>
          <w:sz w:val="24"/>
          <w:szCs w:val="24"/>
        </w:rPr>
        <w:t xml:space="preserve"> </w:t>
      </w:r>
      <w:r w:rsidR="6FA1A72D" w:rsidRPr="00712485">
        <w:rPr>
          <w:rFonts w:ascii="Aptos" w:hAnsi="Aptos"/>
          <w:b/>
          <w:bCs/>
          <w:sz w:val="24"/>
          <w:szCs w:val="24"/>
        </w:rPr>
        <w:t>keep</w:t>
      </w:r>
      <w:r w:rsidRPr="00712485">
        <w:rPr>
          <w:rFonts w:ascii="Aptos" w:hAnsi="Aptos"/>
          <w:b/>
          <w:bCs/>
          <w:sz w:val="24"/>
          <w:szCs w:val="24"/>
        </w:rPr>
        <w:t xml:space="preserve"> </w:t>
      </w:r>
      <w:r w:rsidR="30A11A43" w:rsidRPr="00712485">
        <w:rPr>
          <w:rFonts w:ascii="Aptos" w:hAnsi="Aptos"/>
          <w:b/>
          <w:bCs/>
          <w:sz w:val="24"/>
          <w:szCs w:val="24"/>
        </w:rPr>
        <w:t>your</w:t>
      </w:r>
      <w:r w:rsidRPr="00712485">
        <w:rPr>
          <w:rFonts w:ascii="Aptos" w:hAnsi="Aptos"/>
          <w:b/>
          <w:bCs/>
          <w:sz w:val="24"/>
          <w:szCs w:val="24"/>
        </w:rPr>
        <w:t xml:space="preserve"> information</w:t>
      </w:r>
    </w:p>
    <w:p w14:paraId="6F28D3BB" w14:textId="4BFF70F2"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We will only retain your personal information for as long as necessary to fulfil the purposes we collected it for, including for the purposes of satisfying any legal, accounting, or reporting requirements. Details of retention periods for </w:t>
      </w:r>
      <w:r w:rsidR="05614119" w:rsidRPr="00712485">
        <w:rPr>
          <w:rFonts w:ascii="Aptos" w:hAnsi="Aptos"/>
          <w:sz w:val="24"/>
          <w:szCs w:val="24"/>
        </w:rPr>
        <w:t>various aspects</w:t>
      </w:r>
      <w:r w:rsidRPr="00712485">
        <w:rPr>
          <w:rFonts w:ascii="Aptos" w:hAnsi="Aptos"/>
          <w:sz w:val="24"/>
          <w:szCs w:val="24"/>
        </w:rPr>
        <w:t xml:space="preserve"> of your personal information are available in </w:t>
      </w:r>
      <w:r w:rsidR="66CF276B" w:rsidRPr="00712485">
        <w:rPr>
          <w:rFonts w:ascii="Aptos" w:hAnsi="Aptos"/>
          <w:sz w:val="24"/>
          <w:szCs w:val="24"/>
        </w:rPr>
        <w:t>our Retention</w:t>
      </w:r>
      <w:r w:rsidR="51FE370F" w:rsidRPr="00712485">
        <w:rPr>
          <w:rFonts w:ascii="Aptos" w:hAnsi="Aptos"/>
          <w:sz w:val="24"/>
          <w:szCs w:val="24"/>
        </w:rPr>
        <w:t xml:space="preserve"> Policy and Schedule</w:t>
      </w:r>
      <w:r w:rsidRPr="00712485">
        <w:rPr>
          <w:rFonts w:ascii="Aptos" w:hAnsi="Aptos"/>
          <w:sz w:val="24"/>
          <w:szCs w:val="24"/>
        </w:rPr>
        <w:t xml:space="preserve"> which is available on the College’s intranet site. To determine the appropriate retention period for personal data, we consider the amount, nature, and sensitivity of the personal data, the potential risk of harm from unauthorised use </w:t>
      </w:r>
      <w:r w:rsidRPr="00712485">
        <w:rPr>
          <w:rFonts w:ascii="Aptos" w:hAnsi="Aptos"/>
          <w:sz w:val="24"/>
          <w:szCs w:val="24"/>
        </w:rPr>
        <w:lastRenderedPageBreak/>
        <w:t>or disclosure of your personal data, the purposes for which we process your personal data and whether we can achieve those purposes through other means, and the applicable legal requirements.</w:t>
      </w:r>
    </w:p>
    <w:p w14:paraId="1B4A3B8E" w14:textId="4C9DC087" w:rsidR="354DDA70" w:rsidRPr="00712485" w:rsidRDefault="354DDA70" w:rsidP="005B6627">
      <w:pPr>
        <w:spacing w:line="276" w:lineRule="auto"/>
        <w:rPr>
          <w:rFonts w:ascii="Aptos" w:hAnsi="Aptos"/>
          <w:sz w:val="24"/>
          <w:szCs w:val="24"/>
        </w:rPr>
      </w:pPr>
    </w:p>
    <w:p w14:paraId="0C4F9D54" w14:textId="68776859" w:rsidR="00344034" w:rsidRPr="00712485" w:rsidRDefault="00344034" w:rsidP="005B6627">
      <w:pPr>
        <w:spacing w:line="276" w:lineRule="auto"/>
        <w:rPr>
          <w:rFonts w:ascii="Aptos" w:hAnsi="Aptos"/>
          <w:sz w:val="24"/>
          <w:szCs w:val="24"/>
        </w:rPr>
      </w:pPr>
      <w:r w:rsidRPr="00712485">
        <w:rPr>
          <w:rFonts w:ascii="Aptos" w:hAnsi="Aptos"/>
          <w:sz w:val="24"/>
          <w:szCs w:val="24"/>
        </w:rPr>
        <w:t xml:space="preserve">In some circumstances we may anonymise your personal information so that it can no longer be associated with you, in which case we may use such information without further notice to you. Once you are no longer an employee, </w:t>
      </w:r>
      <w:r w:rsidR="6F512AD9" w:rsidRPr="00712485">
        <w:rPr>
          <w:rFonts w:ascii="Aptos" w:hAnsi="Aptos"/>
          <w:sz w:val="24"/>
          <w:szCs w:val="24"/>
        </w:rPr>
        <w:t>worker,</w:t>
      </w:r>
      <w:r w:rsidRPr="00712485">
        <w:rPr>
          <w:rFonts w:ascii="Aptos" w:hAnsi="Aptos"/>
          <w:sz w:val="24"/>
          <w:szCs w:val="24"/>
        </w:rPr>
        <w:t xml:space="preserve"> or contractor of the company we will retain and securely destroy your personal information in accordance with our data retention policy and or applicable laws and regulations.</w:t>
      </w:r>
    </w:p>
    <w:p w14:paraId="67DCF1AC" w14:textId="7C71788B" w:rsidR="00F07E73" w:rsidRDefault="00F07E73">
      <w:pPr>
        <w:rPr>
          <w:rFonts w:ascii="Aptos" w:hAnsi="Aptos"/>
          <w:sz w:val="24"/>
          <w:szCs w:val="24"/>
        </w:rPr>
      </w:pPr>
    </w:p>
    <w:p w14:paraId="655364AC" w14:textId="49AAF1F2" w:rsidR="00344034" w:rsidRPr="00712485" w:rsidRDefault="00680DD2" w:rsidP="00F07E73">
      <w:pPr>
        <w:pStyle w:val="Heading1"/>
        <w:numPr>
          <w:ilvl w:val="1"/>
          <w:numId w:val="12"/>
        </w:numPr>
        <w:spacing w:line="276" w:lineRule="auto"/>
        <w:rPr>
          <w:rFonts w:ascii="Aptos" w:hAnsi="Aptos"/>
          <w:szCs w:val="24"/>
        </w:rPr>
      </w:pPr>
      <w:bookmarkStart w:id="21" w:name="_Toc185260153"/>
      <w:r w:rsidRPr="00712485">
        <w:rPr>
          <w:rFonts w:ascii="Aptos" w:hAnsi="Aptos"/>
          <w:szCs w:val="24"/>
        </w:rPr>
        <w:t>Data Protection Rights</w:t>
      </w:r>
      <w:bookmarkEnd w:id="21"/>
      <w:r w:rsidRPr="00712485">
        <w:rPr>
          <w:rFonts w:ascii="Aptos" w:hAnsi="Aptos"/>
          <w:szCs w:val="24"/>
        </w:rPr>
        <w:t xml:space="preserve"> </w:t>
      </w:r>
    </w:p>
    <w:p w14:paraId="20E97DE5" w14:textId="77777777" w:rsidR="004C31F1" w:rsidRPr="00712485" w:rsidRDefault="004C31F1" w:rsidP="005B6627">
      <w:pPr>
        <w:spacing w:line="276" w:lineRule="auto"/>
        <w:rPr>
          <w:rFonts w:ascii="Aptos" w:hAnsi="Aptos"/>
          <w:sz w:val="24"/>
          <w:szCs w:val="24"/>
        </w:rPr>
      </w:pPr>
    </w:p>
    <w:p w14:paraId="6E5C8229" w14:textId="77777777" w:rsidR="00931031" w:rsidRPr="00712485" w:rsidRDefault="00344034" w:rsidP="00931031">
      <w:pPr>
        <w:spacing w:line="276" w:lineRule="auto"/>
        <w:rPr>
          <w:rFonts w:ascii="Aptos" w:hAnsi="Aptos"/>
          <w:sz w:val="24"/>
          <w:szCs w:val="24"/>
        </w:rPr>
      </w:pPr>
      <w:r w:rsidRPr="00712485">
        <w:rPr>
          <w:rFonts w:ascii="Aptos" w:hAnsi="Aptos"/>
          <w:sz w:val="24"/>
          <w:szCs w:val="24"/>
        </w:rPr>
        <w:t xml:space="preserve">Under </w:t>
      </w:r>
      <w:r w:rsidR="00680DD2" w:rsidRPr="00712485">
        <w:rPr>
          <w:rFonts w:ascii="Aptos" w:hAnsi="Aptos"/>
          <w:sz w:val="24"/>
          <w:szCs w:val="24"/>
        </w:rPr>
        <w:t xml:space="preserve">data protection law you have </w:t>
      </w:r>
      <w:r w:rsidR="7FDCFFCA" w:rsidRPr="00712485">
        <w:rPr>
          <w:rFonts w:ascii="Aptos" w:hAnsi="Aptos"/>
          <w:sz w:val="24"/>
          <w:szCs w:val="24"/>
        </w:rPr>
        <w:t>several</w:t>
      </w:r>
      <w:r w:rsidR="2B977EAE" w:rsidRPr="00712485">
        <w:rPr>
          <w:rFonts w:ascii="Aptos" w:hAnsi="Aptos"/>
          <w:sz w:val="24"/>
          <w:szCs w:val="24"/>
        </w:rPr>
        <w:t xml:space="preserve"> </w:t>
      </w:r>
      <w:r w:rsidR="00680DD2" w:rsidRPr="00712485">
        <w:rPr>
          <w:rFonts w:ascii="Aptos" w:hAnsi="Aptos"/>
          <w:sz w:val="24"/>
          <w:szCs w:val="24"/>
        </w:rPr>
        <w:t xml:space="preserve">rights, listed below. It is important to note that not </w:t>
      </w:r>
      <w:r w:rsidR="13650260" w:rsidRPr="00712485">
        <w:rPr>
          <w:rFonts w:ascii="Aptos" w:hAnsi="Aptos"/>
          <w:sz w:val="24"/>
          <w:szCs w:val="24"/>
        </w:rPr>
        <w:t>all</w:t>
      </w:r>
      <w:r w:rsidR="1DFA6402" w:rsidRPr="00712485">
        <w:rPr>
          <w:rFonts w:ascii="Aptos" w:hAnsi="Aptos"/>
          <w:sz w:val="24"/>
          <w:szCs w:val="24"/>
        </w:rPr>
        <w:t xml:space="preserve"> </w:t>
      </w:r>
      <w:r w:rsidR="00680DD2" w:rsidRPr="00712485">
        <w:rPr>
          <w:rFonts w:ascii="Aptos" w:hAnsi="Aptos"/>
          <w:sz w:val="24"/>
          <w:szCs w:val="24"/>
        </w:rPr>
        <w:t>these rights are absolute</w:t>
      </w:r>
      <w:r w:rsidR="00931031">
        <w:rPr>
          <w:rFonts w:ascii="Aptos" w:hAnsi="Aptos"/>
          <w:sz w:val="24"/>
          <w:szCs w:val="24"/>
        </w:rPr>
        <w:t xml:space="preserve">. </w:t>
      </w:r>
      <w:r w:rsidR="00931031" w:rsidRPr="00712485">
        <w:rPr>
          <w:rFonts w:ascii="Aptos" w:hAnsi="Aptos"/>
          <w:sz w:val="24"/>
          <w:szCs w:val="24"/>
        </w:rPr>
        <w:t xml:space="preserve">If you wish to exercise any of your rights under data protection law, please contact the Head of HR. </w:t>
      </w:r>
    </w:p>
    <w:p w14:paraId="07941A0C" w14:textId="77777777" w:rsidR="004C31F1" w:rsidRPr="00712485" w:rsidRDefault="004C31F1" w:rsidP="005B6627">
      <w:pPr>
        <w:spacing w:line="276" w:lineRule="auto"/>
        <w:rPr>
          <w:rFonts w:ascii="Aptos" w:hAnsi="Aptos"/>
          <w:sz w:val="24"/>
          <w:szCs w:val="24"/>
        </w:rPr>
      </w:pPr>
    </w:p>
    <w:p w14:paraId="584B5215" w14:textId="77777777" w:rsidR="00931031" w:rsidRDefault="00344034" w:rsidP="00931031">
      <w:pPr>
        <w:pStyle w:val="Bullet1"/>
        <w:numPr>
          <w:ilvl w:val="0"/>
          <w:numId w:val="30"/>
        </w:numPr>
        <w:spacing w:line="276" w:lineRule="auto"/>
        <w:ind w:left="426"/>
        <w:rPr>
          <w:rFonts w:ascii="Aptos" w:hAnsi="Aptos" w:cs="Arial"/>
          <w:sz w:val="24"/>
          <w:szCs w:val="24"/>
        </w:rPr>
      </w:pPr>
      <w:r w:rsidRPr="00931031">
        <w:rPr>
          <w:rFonts w:ascii="Aptos" w:hAnsi="Aptos" w:cs="Arial"/>
          <w:b/>
          <w:sz w:val="24"/>
          <w:szCs w:val="24"/>
        </w:rPr>
        <w:t xml:space="preserve">Request access </w:t>
      </w:r>
      <w:r w:rsidRPr="00931031">
        <w:rPr>
          <w:rFonts w:ascii="Aptos" w:hAnsi="Aptos" w:cs="Arial"/>
          <w:sz w:val="24"/>
          <w:szCs w:val="24"/>
        </w:rPr>
        <w:t>to your personal information (commonly known as a "data subject access request"). This enables you to receive a copy of the personal information we hold about you and to check that we are lawfully processing it.</w:t>
      </w:r>
    </w:p>
    <w:p w14:paraId="417BA781" w14:textId="16300912" w:rsidR="00344034" w:rsidRPr="00931031" w:rsidRDefault="00344034" w:rsidP="00931031">
      <w:pPr>
        <w:pStyle w:val="Bullet1"/>
        <w:numPr>
          <w:ilvl w:val="0"/>
          <w:numId w:val="30"/>
        </w:numPr>
        <w:spacing w:line="276" w:lineRule="auto"/>
        <w:ind w:left="426"/>
        <w:rPr>
          <w:rFonts w:ascii="Aptos" w:hAnsi="Aptos" w:cs="Arial"/>
          <w:sz w:val="24"/>
          <w:szCs w:val="24"/>
        </w:rPr>
      </w:pPr>
      <w:r w:rsidRPr="00931031">
        <w:rPr>
          <w:rFonts w:ascii="Aptos" w:hAnsi="Aptos" w:cs="Arial"/>
          <w:b/>
          <w:sz w:val="24"/>
          <w:szCs w:val="24"/>
        </w:rPr>
        <w:t xml:space="preserve">Request </w:t>
      </w:r>
      <w:r w:rsidR="00B70DB3" w:rsidRPr="00B70DB3">
        <w:rPr>
          <w:rFonts w:ascii="Aptos" w:hAnsi="Aptos" w:cs="Arial"/>
          <w:b/>
          <w:sz w:val="24"/>
          <w:szCs w:val="24"/>
        </w:rPr>
        <w:t xml:space="preserve">to Rectification </w:t>
      </w:r>
      <w:r w:rsidRPr="00931031">
        <w:rPr>
          <w:rFonts w:ascii="Aptos" w:hAnsi="Aptos" w:cs="Arial"/>
          <w:sz w:val="24"/>
          <w:szCs w:val="24"/>
        </w:rPr>
        <w:t>of the personal information that we hold about you. This enables you to have any incomplete or inaccurate information we hold about you corrected.</w:t>
      </w:r>
    </w:p>
    <w:p w14:paraId="3FD5C818" w14:textId="77777777" w:rsidR="00344034" w:rsidRPr="00712485" w:rsidRDefault="00344034" w:rsidP="00931031">
      <w:pPr>
        <w:pStyle w:val="Bullet1"/>
        <w:numPr>
          <w:ilvl w:val="0"/>
          <w:numId w:val="30"/>
        </w:numPr>
        <w:spacing w:line="276" w:lineRule="auto"/>
        <w:ind w:left="426"/>
        <w:rPr>
          <w:rFonts w:ascii="Aptos" w:hAnsi="Aptos" w:cs="Arial"/>
          <w:sz w:val="24"/>
          <w:szCs w:val="24"/>
        </w:rPr>
      </w:pPr>
      <w:r w:rsidRPr="00712485">
        <w:rPr>
          <w:rFonts w:ascii="Aptos" w:hAnsi="Aptos" w:cs="Arial"/>
          <w:b/>
          <w:sz w:val="24"/>
          <w:szCs w:val="24"/>
        </w:rPr>
        <w:t xml:space="preserve">Request erasure </w:t>
      </w:r>
      <w:r w:rsidRPr="00712485">
        <w:rPr>
          <w:rFonts w:ascii="Aptos" w:hAnsi="Aptos" w:cs="Arial"/>
          <w:sz w:val="24"/>
          <w:szCs w:val="24"/>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76A29EC" w14:textId="41F1BACD" w:rsidR="00344034" w:rsidRPr="00712485" w:rsidRDefault="00344034" w:rsidP="00931031">
      <w:pPr>
        <w:pStyle w:val="Bullet1"/>
        <w:numPr>
          <w:ilvl w:val="0"/>
          <w:numId w:val="30"/>
        </w:numPr>
        <w:spacing w:line="276" w:lineRule="auto"/>
        <w:ind w:left="426"/>
        <w:rPr>
          <w:rFonts w:ascii="Aptos" w:hAnsi="Aptos" w:cs="Arial"/>
          <w:sz w:val="24"/>
          <w:szCs w:val="24"/>
        </w:rPr>
      </w:pPr>
      <w:r w:rsidRPr="00712485">
        <w:rPr>
          <w:rFonts w:ascii="Aptos" w:hAnsi="Aptos" w:cs="Arial"/>
          <w:b/>
          <w:bCs/>
          <w:sz w:val="24"/>
          <w:szCs w:val="24"/>
        </w:rPr>
        <w:t xml:space="preserve">Object to processing </w:t>
      </w:r>
      <w:r w:rsidRPr="00712485">
        <w:rPr>
          <w:rFonts w:ascii="Aptos" w:hAnsi="Aptos" w:cs="Arial"/>
          <w:sz w:val="24"/>
          <w:szCs w:val="24"/>
        </w:rPr>
        <w:t xml:space="preserve">of your personal information where we are relying on a legitimate interest (or those of a third party) and there is something about your </w:t>
      </w:r>
      <w:r w:rsidR="0FE73BAD" w:rsidRPr="00712485">
        <w:rPr>
          <w:rFonts w:ascii="Aptos" w:hAnsi="Aptos" w:cs="Arial"/>
          <w:sz w:val="24"/>
          <w:szCs w:val="24"/>
        </w:rPr>
        <w:t>situation</w:t>
      </w:r>
      <w:r w:rsidRPr="00712485">
        <w:rPr>
          <w:rFonts w:ascii="Aptos" w:hAnsi="Aptos" w:cs="Arial"/>
          <w:sz w:val="24"/>
          <w:szCs w:val="24"/>
        </w:rPr>
        <w:t xml:space="preserve"> which makes you want to object to processing on this ground. You also have the right to object where we are processing your personal information for direct marketing purposes.</w:t>
      </w:r>
    </w:p>
    <w:p w14:paraId="0ED6F71D" w14:textId="77777777" w:rsidR="00344034" w:rsidRPr="00712485" w:rsidRDefault="00344034" w:rsidP="00931031">
      <w:pPr>
        <w:pStyle w:val="Bullet1"/>
        <w:numPr>
          <w:ilvl w:val="0"/>
          <w:numId w:val="30"/>
        </w:numPr>
        <w:spacing w:line="276" w:lineRule="auto"/>
        <w:ind w:left="426"/>
        <w:rPr>
          <w:rFonts w:ascii="Aptos" w:hAnsi="Aptos" w:cs="Arial"/>
          <w:sz w:val="24"/>
          <w:szCs w:val="24"/>
        </w:rPr>
      </w:pPr>
      <w:r w:rsidRPr="00712485">
        <w:rPr>
          <w:rFonts w:ascii="Aptos" w:hAnsi="Aptos" w:cs="Arial"/>
          <w:b/>
          <w:sz w:val="24"/>
          <w:szCs w:val="24"/>
        </w:rPr>
        <w:t xml:space="preserve">Request the restriction of processing </w:t>
      </w:r>
      <w:r w:rsidRPr="00712485">
        <w:rPr>
          <w:rFonts w:ascii="Aptos" w:hAnsi="Aptos" w:cs="Arial"/>
          <w:sz w:val="24"/>
          <w:szCs w:val="24"/>
        </w:rPr>
        <w:t>of your personal information. This enables you to ask us to suspend the processing of personal information about you, for example if you want us to establish its accuracy or the reason for processing it.</w:t>
      </w:r>
    </w:p>
    <w:p w14:paraId="67D2C5BC" w14:textId="226727C3" w:rsidR="00344034" w:rsidRPr="00712485" w:rsidRDefault="005F003E" w:rsidP="00931031">
      <w:pPr>
        <w:pStyle w:val="Bullet1"/>
        <w:numPr>
          <w:ilvl w:val="0"/>
          <w:numId w:val="30"/>
        </w:numPr>
        <w:spacing w:line="276" w:lineRule="auto"/>
        <w:ind w:left="426"/>
        <w:rPr>
          <w:rFonts w:ascii="Aptos" w:hAnsi="Aptos" w:cs="Arial"/>
          <w:sz w:val="24"/>
          <w:szCs w:val="24"/>
        </w:rPr>
      </w:pPr>
      <w:r w:rsidRPr="005F003E">
        <w:rPr>
          <w:rFonts w:ascii="Aptos" w:hAnsi="Aptos" w:cs="Arial"/>
          <w:b/>
          <w:sz w:val="24"/>
          <w:szCs w:val="24"/>
        </w:rPr>
        <w:t xml:space="preserve">Right to Data Portability </w:t>
      </w:r>
      <w:r w:rsidRPr="005F003E">
        <w:rPr>
          <w:rFonts w:ascii="Aptos" w:hAnsi="Aptos" w:cs="Arial"/>
          <w:bCs/>
          <w:sz w:val="24"/>
          <w:szCs w:val="24"/>
        </w:rPr>
        <w:t xml:space="preserve">to transfer </w:t>
      </w:r>
      <w:r w:rsidR="00344034" w:rsidRPr="00712485">
        <w:rPr>
          <w:rFonts w:ascii="Aptos" w:hAnsi="Aptos" w:cs="Arial"/>
          <w:sz w:val="24"/>
          <w:szCs w:val="24"/>
        </w:rPr>
        <w:t>your personal information to another party.</w:t>
      </w:r>
    </w:p>
    <w:p w14:paraId="771D55F0" w14:textId="77777777" w:rsidR="00FC5D8B" w:rsidRPr="00FC5D8B" w:rsidRDefault="00FC5D8B" w:rsidP="00FC5D8B">
      <w:pPr>
        <w:pStyle w:val="Bullet1"/>
        <w:numPr>
          <w:ilvl w:val="0"/>
          <w:numId w:val="30"/>
        </w:numPr>
        <w:spacing w:line="276" w:lineRule="auto"/>
        <w:ind w:left="426"/>
        <w:rPr>
          <w:rFonts w:ascii="Aptos" w:hAnsi="Aptos" w:cs="Arial"/>
          <w:b/>
          <w:sz w:val="24"/>
          <w:szCs w:val="24"/>
        </w:rPr>
      </w:pPr>
      <w:r w:rsidRPr="00FC5D8B">
        <w:rPr>
          <w:rFonts w:ascii="Aptos" w:hAnsi="Aptos" w:cs="Arial"/>
          <w:b/>
          <w:sz w:val="24"/>
          <w:szCs w:val="24"/>
        </w:rPr>
        <w:t>Rights related to Automated Decision-Making:</w:t>
      </w:r>
      <w:r w:rsidRPr="00FC5D8B">
        <w:rPr>
          <w:rFonts w:ascii="Aptos" w:hAnsi="Aptos" w:cs="Arial"/>
          <w:bCs/>
          <w:sz w:val="24"/>
          <w:szCs w:val="24"/>
        </w:rPr>
        <w:t xml:space="preserve"> the College does not use automated decision-making.</w:t>
      </w:r>
    </w:p>
    <w:p w14:paraId="49AE4E2A" w14:textId="77777777" w:rsidR="007443A1" w:rsidRPr="007443A1" w:rsidRDefault="007443A1" w:rsidP="007443A1">
      <w:pPr>
        <w:pStyle w:val="Bullet1"/>
        <w:numPr>
          <w:ilvl w:val="0"/>
          <w:numId w:val="0"/>
        </w:numPr>
        <w:spacing w:line="276" w:lineRule="auto"/>
        <w:ind w:left="66"/>
        <w:rPr>
          <w:rFonts w:ascii="Aptos" w:hAnsi="Aptos" w:cs="Arial"/>
          <w:sz w:val="24"/>
          <w:szCs w:val="24"/>
        </w:rPr>
      </w:pPr>
      <w:r w:rsidRPr="007443A1">
        <w:rPr>
          <w:rFonts w:ascii="Aptos" w:hAnsi="Aptos" w:cs="Arial"/>
          <w:sz w:val="24"/>
          <w:szCs w:val="24"/>
        </w:rPr>
        <w:lastRenderedPageBreak/>
        <w:t>Please note that some of your data protection rights may be subject to limitations. These limitations depend on the specific legal basis and purposes for which your personal data is being processed. For example, in cases where data is processed to comply with legal obligations or for the performance of a contract, certain rights such as the right to erasure or objection may not apply. However, in any case where we are relying on your consent to process your personal data you can withdraw your consent at any time.</w:t>
      </w:r>
    </w:p>
    <w:p w14:paraId="1543A86B" w14:textId="03BFAED4" w:rsidR="004C31F1" w:rsidRPr="00712485" w:rsidRDefault="004C31F1" w:rsidP="005B6627">
      <w:pPr>
        <w:spacing w:line="276" w:lineRule="auto"/>
        <w:rPr>
          <w:rFonts w:ascii="Aptos" w:hAnsi="Aptos"/>
          <w:b/>
          <w:bCs/>
          <w:sz w:val="24"/>
          <w:szCs w:val="24"/>
        </w:rPr>
      </w:pPr>
    </w:p>
    <w:p w14:paraId="070292E6" w14:textId="45C0754F" w:rsidR="00344034" w:rsidRPr="00712485" w:rsidRDefault="00344034" w:rsidP="00F07E73">
      <w:pPr>
        <w:pStyle w:val="Heading1"/>
        <w:numPr>
          <w:ilvl w:val="1"/>
          <w:numId w:val="12"/>
        </w:numPr>
        <w:spacing w:line="276" w:lineRule="auto"/>
        <w:rPr>
          <w:rFonts w:ascii="Aptos" w:hAnsi="Aptos"/>
          <w:szCs w:val="24"/>
        </w:rPr>
      </w:pPr>
      <w:bookmarkStart w:id="22" w:name="_Toc185260154"/>
      <w:r w:rsidRPr="00712485">
        <w:rPr>
          <w:rFonts w:ascii="Aptos" w:hAnsi="Aptos"/>
          <w:szCs w:val="24"/>
        </w:rPr>
        <w:t xml:space="preserve">Data protection </w:t>
      </w:r>
      <w:r w:rsidR="00E85FD4">
        <w:rPr>
          <w:rFonts w:ascii="Aptos" w:hAnsi="Aptos"/>
          <w:szCs w:val="24"/>
        </w:rPr>
        <w:t>O</w:t>
      </w:r>
      <w:r w:rsidRPr="00712485">
        <w:rPr>
          <w:rFonts w:ascii="Aptos" w:hAnsi="Aptos"/>
          <w:szCs w:val="24"/>
        </w:rPr>
        <w:t>fficer</w:t>
      </w:r>
      <w:bookmarkEnd w:id="22"/>
    </w:p>
    <w:p w14:paraId="36D86DA6" w14:textId="77777777" w:rsidR="004C31F1" w:rsidRPr="00712485" w:rsidRDefault="004C31F1" w:rsidP="005B6627">
      <w:pPr>
        <w:spacing w:line="276" w:lineRule="auto"/>
        <w:rPr>
          <w:rFonts w:ascii="Aptos" w:hAnsi="Aptos"/>
          <w:sz w:val="24"/>
          <w:szCs w:val="24"/>
        </w:rPr>
      </w:pPr>
    </w:p>
    <w:p w14:paraId="08CA3795" w14:textId="76D658FA" w:rsidR="00344034" w:rsidRDefault="00344034" w:rsidP="005B6627">
      <w:pPr>
        <w:spacing w:line="276" w:lineRule="auto"/>
        <w:rPr>
          <w:rFonts w:ascii="Aptos" w:hAnsi="Aptos"/>
          <w:sz w:val="24"/>
          <w:szCs w:val="24"/>
        </w:rPr>
      </w:pPr>
      <w:r w:rsidRPr="00712485">
        <w:rPr>
          <w:rFonts w:ascii="Aptos" w:hAnsi="Aptos"/>
          <w:sz w:val="24"/>
          <w:szCs w:val="24"/>
        </w:rPr>
        <w:t xml:space="preserve">We have appointed a data protection officer (DPO) to oversee compliance with this privacy </w:t>
      </w:r>
      <w:r w:rsidR="6E9A779D" w:rsidRPr="00712485">
        <w:rPr>
          <w:rFonts w:ascii="Aptos" w:hAnsi="Aptos"/>
          <w:sz w:val="24"/>
          <w:szCs w:val="24"/>
        </w:rPr>
        <w:t>notice.</w:t>
      </w:r>
      <w:r w:rsidRPr="00712485">
        <w:rPr>
          <w:rFonts w:ascii="Aptos" w:hAnsi="Aptos"/>
          <w:sz w:val="24"/>
          <w:szCs w:val="24"/>
        </w:rPr>
        <w:t xml:space="preserve"> If you have any questions about this privacy notice or how we handle your personal information, </w:t>
      </w:r>
      <w:r w:rsidR="005B6627" w:rsidRPr="005E58BD">
        <w:rPr>
          <w:rFonts w:ascii="Aptos" w:hAnsi="Aptos"/>
          <w:sz w:val="24"/>
          <w:szCs w:val="24"/>
        </w:rPr>
        <w:t xml:space="preserve">please contact the Data Protection Officer, Naomi Korn Associates Ltd., </w:t>
      </w:r>
      <w:hyperlink r:id="rId12" w:history="1">
        <w:r w:rsidR="005B6627" w:rsidRPr="005E58BD">
          <w:rPr>
            <w:rStyle w:val="Hyperlink"/>
            <w:rFonts w:ascii="Aptos" w:hAnsi="Aptos"/>
            <w:sz w:val="24"/>
            <w:szCs w:val="24"/>
          </w:rPr>
          <w:t>DPO@calderdale.ac.uk</w:t>
        </w:r>
      </w:hyperlink>
      <w:r w:rsidRPr="00712485">
        <w:rPr>
          <w:rFonts w:ascii="Aptos" w:hAnsi="Aptos"/>
          <w:sz w:val="24"/>
          <w:szCs w:val="24"/>
        </w:rPr>
        <w:t>. You have the right to make a complaint at any time to the Information Commissioner's Office (ICO), the UK supervisory authority for data protection issues.</w:t>
      </w:r>
    </w:p>
    <w:p w14:paraId="495DC0A3" w14:textId="77777777" w:rsidR="006421A5" w:rsidRDefault="006421A5" w:rsidP="005B6627">
      <w:pPr>
        <w:spacing w:line="276" w:lineRule="auto"/>
        <w:rPr>
          <w:rFonts w:ascii="Aptos" w:hAnsi="Aptos"/>
          <w:sz w:val="24"/>
          <w:szCs w:val="24"/>
        </w:rPr>
      </w:pPr>
    </w:p>
    <w:p w14:paraId="51476B3A" w14:textId="5E8F9B91" w:rsidR="006421A5" w:rsidRDefault="006421A5" w:rsidP="006421A5">
      <w:pPr>
        <w:pStyle w:val="Heading1"/>
        <w:numPr>
          <w:ilvl w:val="1"/>
          <w:numId w:val="16"/>
        </w:numPr>
        <w:spacing w:line="276" w:lineRule="auto"/>
        <w:rPr>
          <w:rFonts w:ascii="Aptos" w:hAnsi="Aptos"/>
          <w:szCs w:val="24"/>
        </w:rPr>
      </w:pPr>
      <w:r w:rsidRPr="006421A5">
        <w:rPr>
          <w:rFonts w:ascii="Aptos" w:hAnsi="Aptos"/>
          <w:szCs w:val="24"/>
        </w:rPr>
        <w:t xml:space="preserve"> </w:t>
      </w:r>
      <w:r w:rsidR="009D00DF" w:rsidRPr="009D00DF">
        <w:rPr>
          <w:rFonts w:ascii="Aptos" w:hAnsi="Aptos"/>
          <w:szCs w:val="24"/>
        </w:rPr>
        <w:t>Your Right to Complain</w:t>
      </w:r>
    </w:p>
    <w:p w14:paraId="3027447A" w14:textId="77777777" w:rsidR="005410F0" w:rsidRDefault="005410F0" w:rsidP="005410F0"/>
    <w:p w14:paraId="1BF25139" w14:textId="4C31FF9F" w:rsidR="005410F0" w:rsidRDefault="005410F0" w:rsidP="005410F0">
      <w:pPr>
        <w:spacing w:line="276" w:lineRule="auto"/>
        <w:rPr>
          <w:rFonts w:ascii="Aptos" w:hAnsi="Aptos"/>
          <w:sz w:val="24"/>
          <w:szCs w:val="24"/>
        </w:rPr>
      </w:pPr>
      <w:r w:rsidRPr="005410F0">
        <w:rPr>
          <w:rFonts w:ascii="Aptos" w:hAnsi="Aptos"/>
          <w:sz w:val="24"/>
          <w:szCs w:val="24"/>
        </w:rPr>
        <w:t xml:space="preserve">The College is committed to processing personal data fairly and lawfully. If you have queries or concerns, please contact us at </w:t>
      </w:r>
      <w:hyperlink r:id="rId13" w:history="1">
        <w:r w:rsidRPr="00B9500C">
          <w:rPr>
            <w:rStyle w:val="Hyperlink"/>
            <w:rFonts w:ascii="Aptos" w:hAnsi="Aptos"/>
            <w:sz w:val="24"/>
            <w:szCs w:val="24"/>
          </w:rPr>
          <w:t>DPO@calderdale.ac.uk</w:t>
        </w:r>
      </w:hyperlink>
      <w:r w:rsidRPr="005410F0">
        <w:rPr>
          <w:rFonts w:ascii="Aptos" w:hAnsi="Aptos"/>
          <w:sz w:val="24"/>
          <w:szCs w:val="24"/>
        </w:rPr>
        <w:t xml:space="preserve"> and we’ll respond.</w:t>
      </w:r>
    </w:p>
    <w:p w14:paraId="651687B9" w14:textId="77777777" w:rsidR="005410F0" w:rsidRPr="005410F0" w:rsidRDefault="005410F0" w:rsidP="005410F0">
      <w:pPr>
        <w:spacing w:line="276" w:lineRule="auto"/>
        <w:rPr>
          <w:rFonts w:ascii="Aptos" w:hAnsi="Aptos"/>
          <w:sz w:val="24"/>
          <w:szCs w:val="24"/>
        </w:rPr>
      </w:pPr>
    </w:p>
    <w:p w14:paraId="3A22C509"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If you remain dissatisfied, you can make a complaint about the way we process your personal information to the Information Commissioners Office (ICO). Please follow this link to the ICO website for more information https://ico.org.uk/make-a-complaint/. Or contact them at:</w:t>
      </w:r>
    </w:p>
    <w:p w14:paraId="62EDAF20"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 xml:space="preserve">Information Commissioner’s Office  </w:t>
      </w:r>
    </w:p>
    <w:p w14:paraId="53645C0E"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 xml:space="preserve">Wycliffe House                  </w:t>
      </w:r>
    </w:p>
    <w:p w14:paraId="4C2C6179"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Water Lane</w:t>
      </w:r>
    </w:p>
    <w:p w14:paraId="5DA4375F"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Wilmslow</w:t>
      </w:r>
    </w:p>
    <w:p w14:paraId="7FED1E3C"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 xml:space="preserve">Cheshire </w:t>
      </w:r>
    </w:p>
    <w:p w14:paraId="46ADE51F" w14:textId="77777777" w:rsidR="005410F0" w:rsidRPr="005410F0" w:rsidRDefault="005410F0" w:rsidP="005410F0">
      <w:pPr>
        <w:spacing w:line="276" w:lineRule="auto"/>
        <w:rPr>
          <w:rFonts w:ascii="Aptos" w:hAnsi="Aptos"/>
          <w:sz w:val="24"/>
          <w:szCs w:val="24"/>
        </w:rPr>
      </w:pPr>
      <w:r w:rsidRPr="005410F0">
        <w:rPr>
          <w:rFonts w:ascii="Aptos" w:hAnsi="Aptos"/>
          <w:sz w:val="24"/>
          <w:szCs w:val="24"/>
        </w:rPr>
        <w:t>SK9 5AF</w:t>
      </w:r>
    </w:p>
    <w:p w14:paraId="4CF7AAED" w14:textId="183BC3E2" w:rsidR="005410F0" w:rsidRPr="005410F0" w:rsidRDefault="005410F0" w:rsidP="005410F0">
      <w:pPr>
        <w:spacing w:line="276" w:lineRule="auto"/>
        <w:rPr>
          <w:rFonts w:ascii="Aptos" w:hAnsi="Aptos"/>
          <w:sz w:val="24"/>
          <w:szCs w:val="24"/>
        </w:rPr>
      </w:pPr>
      <w:r w:rsidRPr="005410F0">
        <w:rPr>
          <w:rFonts w:ascii="Aptos" w:hAnsi="Aptos"/>
          <w:sz w:val="24"/>
          <w:szCs w:val="24"/>
        </w:rPr>
        <w:t>Helpline number: 0303 123 1113</w:t>
      </w:r>
    </w:p>
    <w:p w14:paraId="774491A1" w14:textId="3BE9693C" w:rsidR="004C31F1" w:rsidRPr="00712485" w:rsidRDefault="004C31F1" w:rsidP="005B6627">
      <w:pPr>
        <w:spacing w:line="276" w:lineRule="auto"/>
        <w:rPr>
          <w:rFonts w:ascii="Aptos" w:hAnsi="Aptos"/>
          <w:sz w:val="24"/>
          <w:szCs w:val="24"/>
        </w:rPr>
      </w:pPr>
    </w:p>
    <w:p w14:paraId="50C3012E" w14:textId="7B485500" w:rsidR="00344034" w:rsidRPr="00712485" w:rsidRDefault="00344034" w:rsidP="006421A5">
      <w:pPr>
        <w:pStyle w:val="Heading1"/>
        <w:numPr>
          <w:ilvl w:val="1"/>
          <w:numId w:val="16"/>
        </w:numPr>
        <w:spacing w:line="276" w:lineRule="auto"/>
        <w:rPr>
          <w:rFonts w:ascii="Aptos" w:hAnsi="Aptos"/>
          <w:szCs w:val="24"/>
        </w:rPr>
      </w:pPr>
      <w:bookmarkStart w:id="23" w:name="_Toc185260155"/>
      <w:r w:rsidRPr="00712485">
        <w:rPr>
          <w:rFonts w:ascii="Aptos" w:hAnsi="Aptos"/>
          <w:szCs w:val="24"/>
        </w:rPr>
        <w:t>Changes to this privacy notice</w:t>
      </w:r>
      <w:bookmarkEnd w:id="23"/>
    </w:p>
    <w:p w14:paraId="6E4F4526" w14:textId="77777777" w:rsidR="004C31F1" w:rsidRPr="00712485" w:rsidRDefault="004C31F1" w:rsidP="005B6627">
      <w:pPr>
        <w:spacing w:line="276" w:lineRule="auto"/>
        <w:rPr>
          <w:rFonts w:ascii="Aptos" w:hAnsi="Aptos"/>
          <w:sz w:val="24"/>
          <w:szCs w:val="24"/>
        </w:rPr>
      </w:pPr>
    </w:p>
    <w:p w14:paraId="01492BA8" w14:textId="69B9264B" w:rsidR="00344034" w:rsidRDefault="00344034" w:rsidP="008B37EB">
      <w:pPr>
        <w:spacing w:line="276" w:lineRule="auto"/>
        <w:rPr>
          <w:rFonts w:ascii="Aptos" w:hAnsi="Aptos"/>
          <w:sz w:val="24"/>
          <w:szCs w:val="24"/>
        </w:rPr>
      </w:pPr>
      <w:r w:rsidRPr="00712485">
        <w:rPr>
          <w:rFonts w:ascii="Aptos" w:hAnsi="Aptos"/>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4C15D641" w14:textId="7CC96B2E" w:rsidR="00E85FD4" w:rsidRDefault="00E85FD4">
      <w:pPr>
        <w:rPr>
          <w:rFonts w:ascii="Aptos" w:hAnsi="Aptos"/>
          <w:sz w:val="24"/>
          <w:szCs w:val="24"/>
        </w:rPr>
      </w:pPr>
      <w:r>
        <w:rPr>
          <w:rFonts w:ascii="Aptos" w:hAnsi="Aptos"/>
          <w:sz w:val="24"/>
          <w:szCs w:val="24"/>
        </w:rPr>
        <w:br w:type="page"/>
      </w:r>
    </w:p>
    <w:p w14:paraId="5621AF4F" w14:textId="77777777" w:rsidR="00E85FD4" w:rsidRPr="00712485" w:rsidRDefault="00E85FD4" w:rsidP="008B37EB">
      <w:pPr>
        <w:spacing w:line="276" w:lineRule="auto"/>
        <w:rPr>
          <w:rFonts w:ascii="Aptos" w:eastAsia="Times New Roman" w:hAnsi="Aptos" w:cs="Arial"/>
          <w:bCs/>
          <w:sz w:val="24"/>
          <w:szCs w:val="24"/>
        </w:rPr>
      </w:pPr>
    </w:p>
    <w:p w14:paraId="2D707A28" w14:textId="433C416D" w:rsidR="009B1A68" w:rsidRPr="00712485" w:rsidRDefault="004C31F1" w:rsidP="00F07E73">
      <w:pPr>
        <w:pStyle w:val="Heading1"/>
        <w:numPr>
          <w:ilvl w:val="0"/>
          <w:numId w:val="12"/>
        </w:numPr>
        <w:spacing w:line="276" w:lineRule="auto"/>
        <w:rPr>
          <w:rFonts w:ascii="Aptos" w:hAnsi="Aptos"/>
          <w:szCs w:val="24"/>
        </w:rPr>
      </w:pPr>
      <w:bookmarkStart w:id="24" w:name="_Toc185260156"/>
      <w:r w:rsidRPr="00712485">
        <w:rPr>
          <w:rFonts w:ascii="Aptos" w:hAnsi="Aptos"/>
          <w:szCs w:val="24"/>
        </w:rPr>
        <w:t>Policy review</w:t>
      </w:r>
      <w:bookmarkEnd w:id="24"/>
    </w:p>
    <w:p w14:paraId="4F0B098D" w14:textId="77777777" w:rsidR="009B1A68" w:rsidRPr="00712485" w:rsidRDefault="009B1A68" w:rsidP="005B6627">
      <w:pPr>
        <w:autoSpaceDE w:val="0"/>
        <w:autoSpaceDN w:val="0"/>
        <w:spacing w:line="276" w:lineRule="auto"/>
        <w:ind w:left="720"/>
        <w:jc w:val="both"/>
        <w:rPr>
          <w:rFonts w:ascii="Aptos" w:eastAsia="Times New Roman" w:hAnsi="Aptos" w:cs="Arial"/>
          <w:sz w:val="24"/>
          <w:szCs w:val="24"/>
        </w:rPr>
      </w:pPr>
    </w:p>
    <w:tbl>
      <w:tblPr>
        <w:tblStyle w:val="TableGrid"/>
        <w:tblW w:w="9639" w:type="dxa"/>
        <w:tblInd w:w="250" w:type="dxa"/>
        <w:tblLook w:val="04A0" w:firstRow="1" w:lastRow="0" w:firstColumn="1" w:lastColumn="0" w:noHBand="0" w:noVBand="1"/>
      </w:tblPr>
      <w:tblGrid>
        <w:gridCol w:w="4536"/>
        <w:gridCol w:w="5103"/>
      </w:tblGrid>
      <w:tr w:rsidR="00F32BD5" w:rsidRPr="00712485" w14:paraId="3347CDE5" w14:textId="77777777" w:rsidTr="000F525A">
        <w:tc>
          <w:tcPr>
            <w:tcW w:w="4536" w:type="dxa"/>
            <w:shd w:val="clear" w:color="auto" w:fill="D9D9D9" w:themeFill="background1" w:themeFillShade="D9"/>
          </w:tcPr>
          <w:p w14:paraId="4AA527E9" w14:textId="77777777" w:rsidR="00F32BD5" w:rsidRPr="00712485" w:rsidRDefault="00F32BD5" w:rsidP="005B6627">
            <w:pPr>
              <w:autoSpaceDE w:val="0"/>
              <w:autoSpaceDN w:val="0"/>
              <w:spacing w:line="276" w:lineRule="auto"/>
              <w:jc w:val="both"/>
              <w:rPr>
                <w:rFonts w:ascii="Aptos" w:eastAsia="Times New Roman" w:hAnsi="Aptos" w:cs="Arial"/>
                <w:b/>
                <w:sz w:val="24"/>
                <w:szCs w:val="24"/>
              </w:rPr>
            </w:pPr>
            <w:r w:rsidRPr="00712485">
              <w:rPr>
                <w:rFonts w:ascii="Aptos" w:eastAsia="Times New Roman" w:hAnsi="Aptos" w:cs="Arial"/>
                <w:b/>
                <w:sz w:val="24"/>
                <w:szCs w:val="24"/>
              </w:rPr>
              <w:t>Change(s) Made</w:t>
            </w:r>
          </w:p>
        </w:tc>
        <w:tc>
          <w:tcPr>
            <w:tcW w:w="5103" w:type="dxa"/>
            <w:shd w:val="clear" w:color="auto" w:fill="D9D9D9" w:themeFill="background1" w:themeFillShade="D9"/>
          </w:tcPr>
          <w:p w14:paraId="3CF8E3CC" w14:textId="77777777" w:rsidR="00F32BD5" w:rsidRPr="00712485" w:rsidRDefault="00F32BD5" w:rsidP="005B6627">
            <w:pPr>
              <w:autoSpaceDE w:val="0"/>
              <w:autoSpaceDN w:val="0"/>
              <w:spacing w:line="276" w:lineRule="auto"/>
              <w:jc w:val="both"/>
              <w:rPr>
                <w:rFonts w:ascii="Aptos" w:eastAsia="Times New Roman" w:hAnsi="Aptos" w:cs="Arial"/>
                <w:b/>
                <w:sz w:val="24"/>
                <w:szCs w:val="24"/>
              </w:rPr>
            </w:pPr>
            <w:r w:rsidRPr="00712485">
              <w:rPr>
                <w:rFonts w:ascii="Aptos" w:eastAsia="Times New Roman" w:hAnsi="Aptos" w:cs="Arial"/>
                <w:b/>
                <w:sz w:val="24"/>
                <w:szCs w:val="24"/>
              </w:rPr>
              <w:t>Reason for Change</w:t>
            </w:r>
          </w:p>
        </w:tc>
      </w:tr>
      <w:tr w:rsidR="00F32BD5" w:rsidRPr="00712485" w14:paraId="6698C9D6" w14:textId="77777777" w:rsidTr="000F525A">
        <w:tc>
          <w:tcPr>
            <w:tcW w:w="4536" w:type="dxa"/>
          </w:tcPr>
          <w:p w14:paraId="0BE8A1A2" w14:textId="454D9FCD" w:rsidR="00F32BD5" w:rsidRPr="00712485" w:rsidRDefault="00167A1C" w:rsidP="005B6627">
            <w:pPr>
              <w:autoSpaceDE w:val="0"/>
              <w:autoSpaceDN w:val="0"/>
              <w:spacing w:line="276" w:lineRule="auto"/>
              <w:jc w:val="both"/>
              <w:rPr>
                <w:rFonts w:ascii="Aptos" w:eastAsia="Times New Roman" w:hAnsi="Aptos" w:cs="Arial"/>
                <w:sz w:val="24"/>
                <w:szCs w:val="24"/>
              </w:rPr>
            </w:pPr>
            <w:r>
              <w:rPr>
                <w:rFonts w:ascii="Aptos" w:eastAsia="Times New Roman" w:hAnsi="Aptos" w:cs="Arial"/>
                <w:sz w:val="24"/>
                <w:szCs w:val="24"/>
              </w:rPr>
              <w:t>16 December 2024</w:t>
            </w:r>
          </w:p>
          <w:p w14:paraId="2DD1100C" w14:textId="4D7678C9" w:rsidR="004C31F1" w:rsidRPr="00712485" w:rsidRDefault="00E85FD4" w:rsidP="005B6627">
            <w:pPr>
              <w:autoSpaceDE w:val="0"/>
              <w:autoSpaceDN w:val="0"/>
              <w:spacing w:line="276" w:lineRule="auto"/>
              <w:jc w:val="both"/>
              <w:rPr>
                <w:rFonts w:ascii="Aptos" w:eastAsia="Times New Roman" w:hAnsi="Aptos" w:cs="Arial"/>
                <w:sz w:val="24"/>
                <w:szCs w:val="24"/>
              </w:rPr>
            </w:pPr>
            <w:r>
              <w:rPr>
                <w:rFonts w:ascii="Aptos" w:eastAsia="Times New Roman" w:hAnsi="Aptos" w:cs="Arial"/>
                <w:sz w:val="24"/>
                <w:szCs w:val="24"/>
              </w:rPr>
              <w:t>19 June 2025</w:t>
            </w:r>
          </w:p>
          <w:p w14:paraId="5E8A4DFD" w14:textId="77777777" w:rsidR="004C31F1" w:rsidRPr="00712485" w:rsidRDefault="004C31F1" w:rsidP="005B6627">
            <w:pPr>
              <w:autoSpaceDE w:val="0"/>
              <w:autoSpaceDN w:val="0"/>
              <w:spacing w:line="276" w:lineRule="auto"/>
              <w:jc w:val="both"/>
              <w:rPr>
                <w:rFonts w:ascii="Aptos" w:eastAsia="Times New Roman" w:hAnsi="Aptos" w:cs="Arial"/>
                <w:sz w:val="24"/>
                <w:szCs w:val="24"/>
              </w:rPr>
            </w:pPr>
          </w:p>
          <w:p w14:paraId="52C46C54" w14:textId="77777777" w:rsidR="004C31F1" w:rsidRPr="00712485" w:rsidRDefault="004C31F1" w:rsidP="005B6627">
            <w:pPr>
              <w:autoSpaceDE w:val="0"/>
              <w:autoSpaceDN w:val="0"/>
              <w:spacing w:line="276" w:lineRule="auto"/>
              <w:jc w:val="both"/>
              <w:rPr>
                <w:rFonts w:ascii="Aptos" w:eastAsia="Times New Roman" w:hAnsi="Aptos" w:cs="Arial"/>
                <w:sz w:val="24"/>
                <w:szCs w:val="24"/>
              </w:rPr>
            </w:pPr>
          </w:p>
          <w:p w14:paraId="0102989C" w14:textId="7ADEDCAA" w:rsidR="004C31F1" w:rsidRPr="00712485" w:rsidRDefault="004C31F1" w:rsidP="005B6627">
            <w:pPr>
              <w:autoSpaceDE w:val="0"/>
              <w:autoSpaceDN w:val="0"/>
              <w:spacing w:line="276" w:lineRule="auto"/>
              <w:jc w:val="both"/>
              <w:rPr>
                <w:rFonts w:ascii="Aptos" w:eastAsia="Times New Roman" w:hAnsi="Aptos" w:cs="Arial"/>
                <w:sz w:val="24"/>
                <w:szCs w:val="24"/>
              </w:rPr>
            </w:pPr>
          </w:p>
        </w:tc>
        <w:tc>
          <w:tcPr>
            <w:tcW w:w="5103" w:type="dxa"/>
          </w:tcPr>
          <w:p w14:paraId="2A758243" w14:textId="77777777" w:rsidR="00F32BD5" w:rsidRDefault="00167A1C" w:rsidP="005B6627">
            <w:pPr>
              <w:autoSpaceDE w:val="0"/>
              <w:autoSpaceDN w:val="0"/>
              <w:spacing w:line="276" w:lineRule="auto"/>
              <w:jc w:val="both"/>
              <w:rPr>
                <w:rFonts w:ascii="Aptos" w:eastAsia="Times New Roman" w:hAnsi="Aptos" w:cs="Arial"/>
                <w:sz w:val="24"/>
                <w:szCs w:val="24"/>
              </w:rPr>
            </w:pPr>
            <w:r>
              <w:rPr>
                <w:rFonts w:ascii="Aptos" w:eastAsia="Times New Roman" w:hAnsi="Aptos" w:cs="Arial"/>
                <w:sz w:val="24"/>
                <w:szCs w:val="24"/>
              </w:rPr>
              <w:t>Minor updates</w:t>
            </w:r>
          </w:p>
          <w:p w14:paraId="6C8FE032" w14:textId="4C815ECB" w:rsidR="00E85FD4" w:rsidRPr="00712485" w:rsidRDefault="00E85FD4" w:rsidP="005B6627">
            <w:pPr>
              <w:autoSpaceDE w:val="0"/>
              <w:autoSpaceDN w:val="0"/>
              <w:spacing w:line="276" w:lineRule="auto"/>
              <w:jc w:val="both"/>
              <w:rPr>
                <w:rFonts w:ascii="Aptos" w:eastAsia="Times New Roman" w:hAnsi="Aptos" w:cs="Arial"/>
                <w:sz w:val="24"/>
                <w:szCs w:val="24"/>
              </w:rPr>
            </w:pPr>
            <w:r>
              <w:rPr>
                <w:rFonts w:ascii="Aptos" w:eastAsia="Times New Roman" w:hAnsi="Aptos" w:cs="Arial"/>
                <w:sz w:val="24"/>
                <w:szCs w:val="24"/>
              </w:rPr>
              <w:t>Minor updates</w:t>
            </w:r>
          </w:p>
        </w:tc>
      </w:tr>
    </w:tbl>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12"/>
        <w:gridCol w:w="1867"/>
        <w:gridCol w:w="2820"/>
        <w:gridCol w:w="1814"/>
        <w:gridCol w:w="1063"/>
        <w:gridCol w:w="1063"/>
      </w:tblGrid>
      <w:tr w:rsidR="00F32BD5" w:rsidRPr="00712485" w14:paraId="55B3688B" w14:textId="77777777" w:rsidTr="000F525A">
        <w:trPr>
          <w:trHeight w:val="359"/>
        </w:trPr>
        <w:tc>
          <w:tcPr>
            <w:tcW w:w="1012" w:type="dxa"/>
            <w:shd w:val="clear" w:color="auto" w:fill="D9D9D9"/>
            <w:tcMar>
              <w:top w:w="0" w:type="dxa"/>
              <w:left w:w="108" w:type="dxa"/>
              <w:bottom w:w="0" w:type="dxa"/>
              <w:right w:w="108" w:type="dxa"/>
            </w:tcMar>
            <w:vAlign w:val="center"/>
          </w:tcPr>
          <w:p w14:paraId="0E83F155" w14:textId="77777777" w:rsidR="00F32BD5" w:rsidRPr="00712485" w:rsidRDefault="00F32BD5" w:rsidP="005B6627">
            <w:pPr>
              <w:spacing w:line="276" w:lineRule="auto"/>
              <w:jc w:val="center"/>
              <w:rPr>
                <w:rFonts w:ascii="Aptos" w:hAnsi="Aptos" w:cs="Arial"/>
                <w:b/>
                <w:bCs/>
                <w:sz w:val="24"/>
                <w:szCs w:val="24"/>
                <w:lang w:eastAsia="en-GB"/>
              </w:rPr>
            </w:pPr>
            <w:r w:rsidRPr="00712485">
              <w:rPr>
                <w:rFonts w:ascii="Aptos" w:eastAsia="Times New Roman" w:hAnsi="Aptos" w:cs="Arial"/>
                <w:b/>
                <w:bCs/>
                <w:sz w:val="24"/>
                <w:szCs w:val="24"/>
                <w:lang w:eastAsia="en-GB"/>
              </w:rPr>
              <w:t>Review Date</w:t>
            </w:r>
          </w:p>
        </w:tc>
        <w:tc>
          <w:tcPr>
            <w:tcW w:w="1867" w:type="dxa"/>
            <w:shd w:val="clear" w:color="auto" w:fill="D9D9D9"/>
            <w:vAlign w:val="center"/>
          </w:tcPr>
          <w:p w14:paraId="76CE1481" w14:textId="77777777" w:rsidR="00F32BD5" w:rsidRPr="00712485" w:rsidRDefault="00F32BD5" w:rsidP="005B6627">
            <w:pPr>
              <w:spacing w:line="276" w:lineRule="auto"/>
              <w:rPr>
                <w:rFonts w:ascii="Aptos" w:hAnsi="Aptos" w:cs="Arial"/>
                <w:b/>
                <w:bCs/>
                <w:sz w:val="24"/>
                <w:szCs w:val="24"/>
                <w:lang w:eastAsia="en-GB"/>
              </w:rPr>
            </w:pPr>
            <w:r w:rsidRPr="00712485">
              <w:rPr>
                <w:rFonts w:ascii="Aptos" w:hAnsi="Aptos" w:cs="Arial"/>
                <w:b/>
                <w:bCs/>
                <w:sz w:val="24"/>
                <w:szCs w:val="24"/>
                <w:lang w:eastAsia="en-GB"/>
              </w:rPr>
              <w:t>Reviewed by:</w:t>
            </w:r>
          </w:p>
        </w:tc>
        <w:tc>
          <w:tcPr>
            <w:tcW w:w="2820" w:type="dxa"/>
            <w:shd w:val="clear" w:color="auto" w:fill="D9D9D9"/>
            <w:vAlign w:val="center"/>
          </w:tcPr>
          <w:p w14:paraId="5AF595C4" w14:textId="77777777" w:rsidR="00F32BD5" w:rsidRPr="00712485" w:rsidRDefault="00F32BD5" w:rsidP="005B6627">
            <w:pPr>
              <w:spacing w:line="276" w:lineRule="auto"/>
              <w:ind w:left="164"/>
              <w:rPr>
                <w:rFonts w:ascii="Aptos" w:hAnsi="Aptos" w:cs="Arial"/>
                <w:b/>
                <w:bCs/>
                <w:sz w:val="24"/>
                <w:szCs w:val="24"/>
                <w:lang w:eastAsia="en-GB"/>
              </w:rPr>
            </w:pPr>
            <w:r w:rsidRPr="00712485">
              <w:rPr>
                <w:rFonts w:ascii="Aptos" w:eastAsia="Times New Roman" w:hAnsi="Aptos" w:cs="Arial"/>
                <w:b/>
                <w:bCs/>
                <w:sz w:val="24"/>
                <w:szCs w:val="24"/>
                <w:lang w:eastAsia="en-GB"/>
              </w:rPr>
              <w:t>Initial Approval by:</w:t>
            </w:r>
          </w:p>
        </w:tc>
        <w:tc>
          <w:tcPr>
            <w:tcW w:w="1814" w:type="dxa"/>
            <w:tcBorders>
              <w:bottom w:val="single" w:sz="4" w:space="0" w:color="auto"/>
            </w:tcBorders>
            <w:shd w:val="clear" w:color="auto" w:fill="D9D9D9"/>
            <w:tcMar>
              <w:top w:w="0" w:type="dxa"/>
              <w:left w:w="108" w:type="dxa"/>
              <w:bottom w:w="0" w:type="dxa"/>
              <w:right w:w="108" w:type="dxa"/>
            </w:tcMar>
            <w:vAlign w:val="center"/>
          </w:tcPr>
          <w:p w14:paraId="1A7F789E" w14:textId="77777777" w:rsidR="00F32BD5" w:rsidRPr="00712485" w:rsidRDefault="00F32BD5" w:rsidP="005B6627">
            <w:pPr>
              <w:spacing w:line="276" w:lineRule="auto"/>
              <w:jc w:val="center"/>
              <w:rPr>
                <w:rFonts w:ascii="Aptos" w:hAnsi="Aptos" w:cs="Arial"/>
                <w:b/>
                <w:bCs/>
                <w:sz w:val="24"/>
                <w:szCs w:val="24"/>
                <w:lang w:eastAsia="en-GB"/>
              </w:rPr>
            </w:pPr>
            <w:r w:rsidRPr="00712485">
              <w:rPr>
                <w:rFonts w:ascii="Aptos" w:eastAsia="Times New Roman" w:hAnsi="Aptos" w:cs="Arial"/>
                <w:b/>
                <w:bCs/>
                <w:sz w:val="24"/>
                <w:szCs w:val="24"/>
                <w:lang w:eastAsia="en-GB"/>
              </w:rPr>
              <w:t>Final Approval by:</w:t>
            </w:r>
          </w:p>
        </w:tc>
        <w:tc>
          <w:tcPr>
            <w:tcW w:w="1063" w:type="dxa"/>
            <w:shd w:val="clear" w:color="auto" w:fill="D9D9D9"/>
            <w:tcMar>
              <w:top w:w="0" w:type="dxa"/>
              <w:left w:w="108" w:type="dxa"/>
              <w:bottom w:w="0" w:type="dxa"/>
              <w:right w:w="108" w:type="dxa"/>
            </w:tcMar>
            <w:vAlign w:val="center"/>
          </w:tcPr>
          <w:p w14:paraId="2742F4E8" w14:textId="77777777" w:rsidR="00F32BD5" w:rsidRPr="00712485" w:rsidRDefault="00F32BD5" w:rsidP="005B6627">
            <w:pPr>
              <w:spacing w:line="276" w:lineRule="auto"/>
              <w:jc w:val="center"/>
              <w:rPr>
                <w:rFonts w:ascii="Aptos" w:hAnsi="Aptos" w:cs="Arial"/>
                <w:b/>
                <w:bCs/>
                <w:sz w:val="24"/>
                <w:szCs w:val="24"/>
                <w:lang w:eastAsia="en-GB"/>
              </w:rPr>
            </w:pPr>
            <w:r w:rsidRPr="00712485">
              <w:rPr>
                <w:rFonts w:ascii="Aptos" w:eastAsia="Times New Roman" w:hAnsi="Aptos" w:cs="Arial"/>
                <w:b/>
                <w:bCs/>
                <w:sz w:val="24"/>
                <w:szCs w:val="24"/>
                <w:lang w:eastAsia="en-GB"/>
              </w:rPr>
              <w:t>Next Review Date:</w:t>
            </w:r>
          </w:p>
        </w:tc>
        <w:tc>
          <w:tcPr>
            <w:tcW w:w="1063" w:type="dxa"/>
            <w:shd w:val="clear" w:color="auto" w:fill="D9D9D9"/>
            <w:tcMar>
              <w:top w:w="0" w:type="dxa"/>
              <w:left w:w="108" w:type="dxa"/>
              <w:bottom w:w="0" w:type="dxa"/>
              <w:right w:w="108" w:type="dxa"/>
            </w:tcMar>
            <w:vAlign w:val="center"/>
          </w:tcPr>
          <w:p w14:paraId="4EBA21E7" w14:textId="77777777" w:rsidR="00F32BD5" w:rsidRPr="00712485" w:rsidRDefault="00F32BD5" w:rsidP="005B6627">
            <w:pPr>
              <w:spacing w:line="276" w:lineRule="auto"/>
              <w:jc w:val="center"/>
              <w:rPr>
                <w:rFonts w:ascii="Aptos" w:hAnsi="Aptos" w:cs="Arial"/>
                <w:b/>
                <w:bCs/>
                <w:sz w:val="24"/>
                <w:szCs w:val="24"/>
                <w:lang w:eastAsia="en-GB"/>
              </w:rPr>
            </w:pPr>
            <w:r w:rsidRPr="00712485">
              <w:rPr>
                <w:rFonts w:ascii="Aptos" w:eastAsia="Times New Roman" w:hAnsi="Aptos" w:cs="Arial"/>
                <w:b/>
                <w:bCs/>
                <w:sz w:val="24"/>
                <w:szCs w:val="24"/>
                <w:lang w:eastAsia="en-GB"/>
              </w:rPr>
              <w:t xml:space="preserve">Review Period </w:t>
            </w:r>
          </w:p>
        </w:tc>
      </w:tr>
      <w:tr w:rsidR="00F32BD5" w:rsidRPr="00712485" w14:paraId="6AB584DB" w14:textId="77777777" w:rsidTr="000F525A">
        <w:tc>
          <w:tcPr>
            <w:tcW w:w="1012" w:type="dxa"/>
            <w:tcMar>
              <w:top w:w="0" w:type="dxa"/>
              <w:left w:w="108" w:type="dxa"/>
              <w:bottom w:w="0" w:type="dxa"/>
              <w:right w:w="108" w:type="dxa"/>
            </w:tcMar>
          </w:tcPr>
          <w:p w14:paraId="5EBE7D3A" w14:textId="148FF20A" w:rsidR="00F32BD5" w:rsidRPr="00712485" w:rsidRDefault="00F32BD5" w:rsidP="00167A1C">
            <w:pPr>
              <w:spacing w:line="276" w:lineRule="auto"/>
              <w:jc w:val="center"/>
              <w:rPr>
                <w:rFonts w:ascii="Aptos" w:hAnsi="Aptos" w:cs="Arial"/>
                <w:sz w:val="24"/>
                <w:szCs w:val="24"/>
                <w:lang w:eastAsia="en-GB"/>
              </w:rPr>
            </w:pPr>
            <w:r w:rsidRPr="00712485">
              <w:rPr>
                <w:rFonts w:ascii="Aptos" w:hAnsi="Aptos" w:cs="Arial"/>
                <w:sz w:val="24"/>
                <w:szCs w:val="24"/>
                <w:lang w:eastAsia="en-GB"/>
              </w:rPr>
              <w:t>May 2018</w:t>
            </w:r>
          </w:p>
        </w:tc>
        <w:tc>
          <w:tcPr>
            <w:tcW w:w="1867" w:type="dxa"/>
          </w:tcPr>
          <w:p w14:paraId="4CD70704" w14:textId="3A60CFB0" w:rsidR="00F32BD5" w:rsidRPr="00712485" w:rsidRDefault="00F32BD5" w:rsidP="005B6627">
            <w:pPr>
              <w:spacing w:line="276" w:lineRule="auto"/>
              <w:jc w:val="center"/>
              <w:rPr>
                <w:rFonts w:ascii="Aptos" w:hAnsi="Aptos" w:cs="Arial"/>
                <w:sz w:val="24"/>
                <w:szCs w:val="24"/>
                <w:lang w:eastAsia="en-GB"/>
              </w:rPr>
            </w:pPr>
            <w:r w:rsidRPr="00712485">
              <w:rPr>
                <w:rFonts w:ascii="Aptos" w:eastAsia="Times New Roman" w:hAnsi="Aptos" w:cs="Arial"/>
                <w:sz w:val="24"/>
                <w:szCs w:val="24"/>
                <w:lang w:eastAsia="en-GB"/>
              </w:rPr>
              <w:t>Head of HR &amp; Workforce Development</w:t>
            </w:r>
          </w:p>
        </w:tc>
        <w:tc>
          <w:tcPr>
            <w:tcW w:w="2820" w:type="dxa"/>
          </w:tcPr>
          <w:p w14:paraId="70350256" w14:textId="198FBD60" w:rsidR="00F32BD5" w:rsidRPr="00712485" w:rsidRDefault="00F32BD5" w:rsidP="005B6627">
            <w:pPr>
              <w:spacing w:line="276" w:lineRule="auto"/>
              <w:ind w:left="164"/>
              <w:rPr>
                <w:rFonts w:ascii="Aptos" w:hAnsi="Aptos" w:cs="Arial"/>
                <w:sz w:val="24"/>
                <w:szCs w:val="24"/>
                <w:lang w:eastAsia="en-GB"/>
              </w:rPr>
            </w:pPr>
            <w:r w:rsidRPr="00712485">
              <w:rPr>
                <w:rFonts w:ascii="Aptos" w:eastAsia="Times New Roman" w:hAnsi="Aptos" w:cs="Arial"/>
                <w:sz w:val="24"/>
                <w:szCs w:val="24"/>
                <w:lang w:eastAsia="en-GB"/>
              </w:rPr>
              <w:t>External Solicitors</w:t>
            </w:r>
          </w:p>
        </w:tc>
        <w:tc>
          <w:tcPr>
            <w:tcW w:w="1814" w:type="dxa"/>
            <w:shd w:val="clear" w:color="auto" w:fill="FFFFFF" w:themeFill="background1"/>
            <w:tcMar>
              <w:top w:w="0" w:type="dxa"/>
              <w:left w:w="108" w:type="dxa"/>
              <w:bottom w:w="0" w:type="dxa"/>
              <w:right w:w="108" w:type="dxa"/>
            </w:tcMar>
          </w:tcPr>
          <w:p w14:paraId="3CA78DEF" w14:textId="77777777" w:rsidR="00F32BD5" w:rsidRPr="00712485" w:rsidRDefault="00F32BD5" w:rsidP="005B6627">
            <w:pPr>
              <w:spacing w:line="276" w:lineRule="auto"/>
              <w:rPr>
                <w:rFonts w:ascii="Aptos" w:hAnsi="Aptos" w:cs="Arial"/>
                <w:sz w:val="24"/>
                <w:szCs w:val="24"/>
                <w:lang w:eastAsia="en-GB"/>
              </w:rPr>
            </w:pPr>
          </w:p>
        </w:tc>
        <w:tc>
          <w:tcPr>
            <w:tcW w:w="1063" w:type="dxa"/>
            <w:tcMar>
              <w:top w:w="0" w:type="dxa"/>
              <w:left w:w="108" w:type="dxa"/>
              <w:bottom w:w="0" w:type="dxa"/>
              <w:right w:w="108" w:type="dxa"/>
            </w:tcMar>
          </w:tcPr>
          <w:p w14:paraId="02FCEADC" w14:textId="2F0C552D" w:rsidR="00F32BD5" w:rsidRPr="00712485" w:rsidRDefault="00F32BD5" w:rsidP="005B6627">
            <w:pPr>
              <w:spacing w:line="276" w:lineRule="auto"/>
              <w:jc w:val="center"/>
              <w:rPr>
                <w:rFonts w:ascii="Aptos" w:hAnsi="Aptos" w:cs="Arial"/>
                <w:sz w:val="24"/>
                <w:szCs w:val="24"/>
                <w:lang w:eastAsia="en-GB"/>
              </w:rPr>
            </w:pPr>
            <w:r w:rsidRPr="00712485">
              <w:rPr>
                <w:rFonts w:ascii="Aptos" w:hAnsi="Aptos" w:cs="Arial"/>
                <w:sz w:val="24"/>
                <w:szCs w:val="24"/>
                <w:lang w:eastAsia="en-GB"/>
              </w:rPr>
              <w:t>May 2021</w:t>
            </w:r>
          </w:p>
        </w:tc>
        <w:tc>
          <w:tcPr>
            <w:tcW w:w="1063" w:type="dxa"/>
            <w:tcMar>
              <w:top w:w="0" w:type="dxa"/>
              <w:left w:w="108" w:type="dxa"/>
              <w:bottom w:w="0" w:type="dxa"/>
              <w:right w:w="108" w:type="dxa"/>
            </w:tcMar>
          </w:tcPr>
          <w:p w14:paraId="3BCAB604" w14:textId="072C68B5" w:rsidR="00F32BD5" w:rsidRPr="00712485" w:rsidRDefault="00F32BD5" w:rsidP="005B6627">
            <w:pPr>
              <w:spacing w:line="276" w:lineRule="auto"/>
              <w:jc w:val="center"/>
              <w:rPr>
                <w:rFonts w:ascii="Aptos" w:hAnsi="Aptos" w:cs="Arial"/>
                <w:sz w:val="24"/>
                <w:szCs w:val="24"/>
                <w:lang w:eastAsia="en-GB"/>
              </w:rPr>
            </w:pPr>
            <w:r w:rsidRPr="00712485">
              <w:rPr>
                <w:rFonts w:ascii="Aptos" w:hAnsi="Aptos" w:cs="Arial"/>
                <w:sz w:val="24"/>
                <w:szCs w:val="24"/>
                <w:lang w:eastAsia="en-GB"/>
              </w:rPr>
              <w:t>3 Years</w:t>
            </w:r>
          </w:p>
        </w:tc>
      </w:tr>
      <w:tr w:rsidR="00F32BD5" w:rsidRPr="00712485" w14:paraId="38E38BBE" w14:textId="77777777" w:rsidTr="000F525A">
        <w:tc>
          <w:tcPr>
            <w:tcW w:w="1012" w:type="dxa"/>
            <w:tcMar>
              <w:top w:w="0" w:type="dxa"/>
              <w:left w:w="108" w:type="dxa"/>
              <w:bottom w:w="0" w:type="dxa"/>
              <w:right w:w="108" w:type="dxa"/>
            </w:tcMar>
          </w:tcPr>
          <w:p w14:paraId="50B6A863" w14:textId="62FF4A15" w:rsidR="00F32BD5" w:rsidRPr="00712485" w:rsidRDefault="00C220F2" w:rsidP="00167A1C">
            <w:pPr>
              <w:spacing w:line="276" w:lineRule="auto"/>
              <w:jc w:val="center"/>
              <w:rPr>
                <w:rFonts w:ascii="Aptos" w:hAnsi="Aptos" w:cs="Arial"/>
                <w:sz w:val="24"/>
                <w:szCs w:val="24"/>
                <w:lang w:eastAsia="en-GB"/>
              </w:rPr>
            </w:pPr>
            <w:r w:rsidRPr="00712485">
              <w:rPr>
                <w:rFonts w:ascii="Aptos" w:hAnsi="Aptos" w:cs="Arial"/>
                <w:sz w:val="24"/>
                <w:szCs w:val="24"/>
                <w:lang w:eastAsia="en-GB"/>
              </w:rPr>
              <w:t>June 2021</w:t>
            </w:r>
          </w:p>
        </w:tc>
        <w:tc>
          <w:tcPr>
            <w:tcW w:w="1867" w:type="dxa"/>
          </w:tcPr>
          <w:p w14:paraId="0A66CE36" w14:textId="497421A6" w:rsidR="00F32BD5" w:rsidRPr="00712485" w:rsidRDefault="00C220F2" w:rsidP="005B6627">
            <w:pPr>
              <w:spacing w:line="276" w:lineRule="auto"/>
              <w:ind w:left="-125"/>
              <w:jc w:val="center"/>
              <w:rPr>
                <w:rFonts w:ascii="Aptos" w:hAnsi="Aptos" w:cs="Arial"/>
                <w:sz w:val="24"/>
                <w:szCs w:val="24"/>
                <w:lang w:eastAsia="en-GB"/>
              </w:rPr>
            </w:pPr>
            <w:r w:rsidRPr="00712485">
              <w:rPr>
                <w:rFonts w:ascii="Aptos" w:hAnsi="Aptos" w:cs="Arial"/>
                <w:sz w:val="24"/>
                <w:szCs w:val="24"/>
                <w:lang w:eastAsia="en-GB"/>
              </w:rPr>
              <w:t>Head of HR &amp; Organisational</w:t>
            </w:r>
            <w:r w:rsidR="00B66F97" w:rsidRPr="00712485">
              <w:rPr>
                <w:rFonts w:ascii="Aptos" w:hAnsi="Aptos" w:cs="Arial"/>
                <w:sz w:val="24"/>
                <w:szCs w:val="24"/>
                <w:lang w:eastAsia="en-GB"/>
              </w:rPr>
              <w:t xml:space="preserve"> </w:t>
            </w:r>
            <w:r w:rsidRPr="00712485">
              <w:rPr>
                <w:rFonts w:ascii="Aptos" w:hAnsi="Aptos" w:cs="Arial"/>
                <w:sz w:val="24"/>
                <w:szCs w:val="24"/>
                <w:lang w:eastAsia="en-GB"/>
              </w:rPr>
              <w:t>Development</w:t>
            </w:r>
          </w:p>
        </w:tc>
        <w:tc>
          <w:tcPr>
            <w:tcW w:w="2820" w:type="dxa"/>
            <w:vAlign w:val="center"/>
          </w:tcPr>
          <w:p w14:paraId="2501A4D7" w14:textId="77777777" w:rsidR="00F32BD5" w:rsidRPr="00712485" w:rsidRDefault="00F32BD5" w:rsidP="005B6627">
            <w:pPr>
              <w:spacing w:line="276" w:lineRule="auto"/>
              <w:rPr>
                <w:rFonts w:ascii="Aptos" w:hAnsi="Aptos" w:cs="Arial"/>
                <w:b/>
                <w:bCs/>
                <w:sz w:val="24"/>
                <w:szCs w:val="24"/>
                <w:lang w:eastAsia="en-GB"/>
              </w:rPr>
            </w:pPr>
          </w:p>
        </w:tc>
        <w:tc>
          <w:tcPr>
            <w:tcW w:w="1814" w:type="dxa"/>
            <w:shd w:val="clear" w:color="auto" w:fill="FFFFFF" w:themeFill="background1"/>
            <w:tcMar>
              <w:top w:w="0" w:type="dxa"/>
              <w:left w:w="108" w:type="dxa"/>
              <w:bottom w:w="0" w:type="dxa"/>
              <w:right w:w="108" w:type="dxa"/>
            </w:tcMar>
          </w:tcPr>
          <w:p w14:paraId="4B1DA0ED" w14:textId="77777777" w:rsidR="00F32BD5" w:rsidRPr="00712485" w:rsidRDefault="00F32BD5" w:rsidP="005B6627">
            <w:pPr>
              <w:spacing w:line="276" w:lineRule="auto"/>
              <w:rPr>
                <w:rFonts w:ascii="Aptos" w:eastAsia="Times New Roman" w:hAnsi="Aptos" w:cs="Times New Roman"/>
                <w:sz w:val="24"/>
                <w:szCs w:val="24"/>
                <w:lang w:val="en-US"/>
              </w:rPr>
            </w:pPr>
          </w:p>
        </w:tc>
        <w:tc>
          <w:tcPr>
            <w:tcW w:w="1063" w:type="dxa"/>
            <w:tcMar>
              <w:top w:w="0" w:type="dxa"/>
              <w:left w:w="108" w:type="dxa"/>
              <w:bottom w:w="0" w:type="dxa"/>
              <w:right w:w="108" w:type="dxa"/>
            </w:tcMar>
          </w:tcPr>
          <w:p w14:paraId="7F9490D0" w14:textId="77777777" w:rsidR="00F32BD5" w:rsidRPr="00712485" w:rsidRDefault="00C220F2" w:rsidP="005B6627">
            <w:pPr>
              <w:spacing w:line="276" w:lineRule="auto"/>
              <w:jc w:val="center"/>
              <w:rPr>
                <w:rFonts w:ascii="Aptos" w:eastAsia="Times New Roman" w:hAnsi="Aptos" w:cs="Arial"/>
                <w:sz w:val="24"/>
                <w:szCs w:val="24"/>
                <w:lang w:eastAsia="en-GB"/>
              </w:rPr>
            </w:pPr>
            <w:r w:rsidRPr="00712485">
              <w:rPr>
                <w:rFonts w:ascii="Aptos" w:eastAsia="Times New Roman" w:hAnsi="Aptos" w:cs="Arial"/>
                <w:sz w:val="24"/>
                <w:szCs w:val="24"/>
                <w:lang w:eastAsia="en-GB"/>
              </w:rPr>
              <w:t>June</w:t>
            </w:r>
          </w:p>
          <w:p w14:paraId="4AB36F40" w14:textId="71E601D8" w:rsidR="00C220F2" w:rsidRPr="00712485" w:rsidRDefault="00C220F2" w:rsidP="005B6627">
            <w:pPr>
              <w:spacing w:line="276" w:lineRule="auto"/>
              <w:jc w:val="center"/>
              <w:rPr>
                <w:rFonts w:ascii="Aptos" w:eastAsia="Times New Roman" w:hAnsi="Aptos" w:cs="Arial"/>
                <w:sz w:val="24"/>
                <w:szCs w:val="24"/>
                <w:lang w:eastAsia="en-GB"/>
              </w:rPr>
            </w:pPr>
            <w:r w:rsidRPr="00712485">
              <w:rPr>
                <w:rFonts w:ascii="Aptos" w:eastAsia="Times New Roman" w:hAnsi="Aptos" w:cs="Arial"/>
                <w:sz w:val="24"/>
                <w:szCs w:val="24"/>
                <w:lang w:eastAsia="en-GB"/>
              </w:rPr>
              <w:t>2023</w:t>
            </w:r>
          </w:p>
        </w:tc>
        <w:tc>
          <w:tcPr>
            <w:tcW w:w="1063" w:type="dxa"/>
            <w:tcMar>
              <w:top w:w="0" w:type="dxa"/>
              <w:left w:w="108" w:type="dxa"/>
              <w:bottom w:w="0" w:type="dxa"/>
              <w:right w:w="108" w:type="dxa"/>
            </w:tcMar>
          </w:tcPr>
          <w:p w14:paraId="60BFCB35" w14:textId="325288C9" w:rsidR="00F32BD5" w:rsidRPr="00712485" w:rsidRDefault="00C220F2" w:rsidP="005B6627">
            <w:pPr>
              <w:spacing w:line="276" w:lineRule="auto"/>
              <w:jc w:val="center"/>
              <w:rPr>
                <w:rFonts w:ascii="Aptos" w:eastAsia="Times New Roman" w:hAnsi="Aptos" w:cs="Arial"/>
                <w:sz w:val="24"/>
                <w:szCs w:val="24"/>
                <w:lang w:eastAsia="en-GB"/>
              </w:rPr>
            </w:pPr>
            <w:r w:rsidRPr="00712485">
              <w:rPr>
                <w:rFonts w:ascii="Aptos" w:eastAsia="Times New Roman" w:hAnsi="Aptos" w:cs="Arial"/>
                <w:sz w:val="24"/>
                <w:szCs w:val="24"/>
                <w:lang w:eastAsia="en-GB"/>
              </w:rPr>
              <w:t>2 years</w:t>
            </w:r>
          </w:p>
        </w:tc>
      </w:tr>
      <w:tr w:rsidR="00F32BD5" w:rsidRPr="00712485" w14:paraId="086FCFFC" w14:textId="77777777" w:rsidTr="000F525A">
        <w:tc>
          <w:tcPr>
            <w:tcW w:w="1012" w:type="dxa"/>
            <w:tcMar>
              <w:top w:w="0" w:type="dxa"/>
              <w:left w:w="108" w:type="dxa"/>
              <w:bottom w:w="0" w:type="dxa"/>
              <w:right w:w="108" w:type="dxa"/>
            </w:tcMar>
          </w:tcPr>
          <w:p w14:paraId="0C74C98D" w14:textId="34982D4D" w:rsidR="00F32BD5" w:rsidRPr="00712485" w:rsidRDefault="00B66F97" w:rsidP="00167A1C">
            <w:pPr>
              <w:spacing w:line="276" w:lineRule="auto"/>
              <w:jc w:val="center"/>
              <w:rPr>
                <w:rFonts w:ascii="Aptos" w:hAnsi="Aptos" w:cs="Arial"/>
                <w:sz w:val="24"/>
                <w:szCs w:val="24"/>
                <w:lang w:eastAsia="en-GB"/>
              </w:rPr>
            </w:pPr>
            <w:r w:rsidRPr="00712485">
              <w:rPr>
                <w:rFonts w:ascii="Aptos" w:hAnsi="Aptos" w:cs="Arial"/>
                <w:sz w:val="24"/>
                <w:szCs w:val="24"/>
                <w:lang w:eastAsia="en-GB"/>
              </w:rPr>
              <w:t>Dec</w:t>
            </w:r>
            <w:r w:rsidR="000E422D" w:rsidRPr="00712485">
              <w:rPr>
                <w:rFonts w:ascii="Aptos" w:hAnsi="Aptos" w:cs="Arial"/>
                <w:sz w:val="24"/>
                <w:szCs w:val="24"/>
                <w:lang w:eastAsia="en-GB"/>
              </w:rPr>
              <w:t xml:space="preserve"> 2024</w:t>
            </w:r>
          </w:p>
        </w:tc>
        <w:tc>
          <w:tcPr>
            <w:tcW w:w="1867" w:type="dxa"/>
          </w:tcPr>
          <w:p w14:paraId="7764CB4F" w14:textId="21151326" w:rsidR="00F32BD5" w:rsidRPr="00712485" w:rsidRDefault="00167A1C" w:rsidP="005B6627">
            <w:pPr>
              <w:spacing w:line="276" w:lineRule="auto"/>
              <w:jc w:val="center"/>
              <w:rPr>
                <w:rFonts w:ascii="Aptos" w:hAnsi="Aptos" w:cs="Arial"/>
                <w:sz w:val="24"/>
                <w:szCs w:val="24"/>
                <w:lang w:eastAsia="en-GB"/>
              </w:rPr>
            </w:pPr>
            <w:r w:rsidRPr="00712485">
              <w:rPr>
                <w:rFonts w:ascii="Aptos" w:hAnsi="Aptos" w:cs="Arial"/>
                <w:sz w:val="24"/>
                <w:szCs w:val="24"/>
                <w:lang w:eastAsia="en-GB"/>
              </w:rPr>
              <w:t>Head of HR &amp; Organisational Development</w:t>
            </w:r>
          </w:p>
        </w:tc>
        <w:tc>
          <w:tcPr>
            <w:tcW w:w="2820" w:type="dxa"/>
          </w:tcPr>
          <w:p w14:paraId="70D89287" w14:textId="77777777" w:rsidR="00F32BD5" w:rsidRPr="00712485" w:rsidRDefault="00F32BD5" w:rsidP="005B6627">
            <w:pPr>
              <w:spacing w:line="276" w:lineRule="auto"/>
              <w:rPr>
                <w:rFonts w:ascii="Aptos" w:hAnsi="Aptos" w:cs="Arial"/>
                <w:sz w:val="24"/>
                <w:szCs w:val="24"/>
                <w:lang w:eastAsia="en-GB"/>
              </w:rPr>
            </w:pPr>
          </w:p>
        </w:tc>
        <w:tc>
          <w:tcPr>
            <w:tcW w:w="1814" w:type="dxa"/>
            <w:shd w:val="clear" w:color="auto" w:fill="FFFFFF" w:themeFill="background1"/>
            <w:tcMar>
              <w:top w:w="0" w:type="dxa"/>
              <w:left w:w="108" w:type="dxa"/>
              <w:bottom w:w="0" w:type="dxa"/>
              <w:right w:w="108" w:type="dxa"/>
            </w:tcMar>
          </w:tcPr>
          <w:p w14:paraId="3F7A368F" w14:textId="77777777" w:rsidR="00F32BD5" w:rsidRPr="00712485" w:rsidRDefault="00F32BD5" w:rsidP="005B6627">
            <w:pPr>
              <w:spacing w:line="276" w:lineRule="auto"/>
              <w:rPr>
                <w:rFonts w:ascii="Aptos" w:eastAsia="Times New Roman" w:hAnsi="Aptos" w:cs="Times New Roman"/>
                <w:sz w:val="24"/>
                <w:szCs w:val="24"/>
                <w:lang w:val="en-US"/>
              </w:rPr>
            </w:pPr>
          </w:p>
        </w:tc>
        <w:tc>
          <w:tcPr>
            <w:tcW w:w="1063" w:type="dxa"/>
            <w:tcMar>
              <w:top w:w="0" w:type="dxa"/>
              <w:left w:w="108" w:type="dxa"/>
              <w:bottom w:w="0" w:type="dxa"/>
              <w:right w:w="108" w:type="dxa"/>
            </w:tcMar>
          </w:tcPr>
          <w:p w14:paraId="4E8BECFB" w14:textId="3ADDE4DC" w:rsidR="00F32BD5" w:rsidRPr="00712485" w:rsidRDefault="00167A1C" w:rsidP="005B6627">
            <w:pPr>
              <w:spacing w:line="276" w:lineRule="auto"/>
              <w:jc w:val="center"/>
              <w:rPr>
                <w:rFonts w:ascii="Aptos" w:eastAsia="Times New Roman" w:hAnsi="Aptos" w:cs="Arial"/>
                <w:sz w:val="24"/>
                <w:szCs w:val="24"/>
                <w:lang w:eastAsia="en-GB"/>
              </w:rPr>
            </w:pPr>
            <w:r>
              <w:rPr>
                <w:rFonts w:ascii="Aptos" w:eastAsia="Times New Roman" w:hAnsi="Aptos" w:cs="Arial"/>
                <w:sz w:val="24"/>
                <w:szCs w:val="24"/>
                <w:lang w:eastAsia="en-GB"/>
              </w:rPr>
              <w:t>Dec 2026</w:t>
            </w:r>
          </w:p>
        </w:tc>
        <w:tc>
          <w:tcPr>
            <w:tcW w:w="1063" w:type="dxa"/>
            <w:tcMar>
              <w:top w:w="0" w:type="dxa"/>
              <w:left w:w="108" w:type="dxa"/>
              <w:bottom w:w="0" w:type="dxa"/>
              <w:right w:w="108" w:type="dxa"/>
            </w:tcMar>
          </w:tcPr>
          <w:p w14:paraId="690F3BA3" w14:textId="106EFA43" w:rsidR="00F32BD5" w:rsidRPr="00712485" w:rsidRDefault="00167A1C" w:rsidP="005B6627">
            <w:pPr>
              <w:spacing w:line="276" w:lineRule="auto"/>
              <w:jc w:val="center"/>
              <w:rPr>
                <w:rFonts w:ascii="Aptos" w:eastAsia="Times New Roman" w:hAnsi="Aptos" w:cs="Arial"/>
                <w:sz w:val="24"/>
                <w:szCs w:val="24"/>
                <w:lang w:eastAsia="en-GB"/>
              </w:rPr>
            </w:pPr>
            <w:r>
              <w:rPr>
                <w:rFonts w:ascii="Aptos" w:eastAsia="Times New Roman" w:hAnsi="Aptos" w:cs="Arial"/>
                <w:sz w:val="24"/>
                <w:szCs w:val="24"/>
                <w:lang w:eastAsia="en-GB"/>
              </w:rPr>
              <w:t>2 years</w:t>
            </w:r>
          </w:p>
        </w:tc>
      </w:tr>
      <w:tr w:rsidR="00552E66" w:rsidRPr="00712485" w14:paraId="7C8208D2" w14:textId="77777777" w:rsidTr="000F525A">
        <w:tc>
          <w:tcPr>
            <w:tcW w:w="1012" w:type="dxa"/>
            <w:tcMar>
              <w:top w:w="0" w:type="dxa"/>
              <w:left w:w="108" w:type="dxa"/>
              <w:bottom w:w="0" w:type="dxa"/>
              <w:right w:w="108" w:type="dxa"/>
            </w:tcMar>
          </w:tcPr>
          <w:p w14:paraId="58E836AF" w14:textId="5065353F" w:rsidR="00552E66" w:rsidRPr="00712485" w:rsidRDefault="00552E66" w:rsidP="00167A1C">
            <w:pPr>
              <w:spacing w:line="276" w:lineRule="auto"/>
              <w:jc w:val="center"/>
              <w:rPr>
                <w:rFonts w:ascii="Aptos" w:hAnsi="Aptos" w:cs="Arial"/>
                <w:sz w:val="24"/>
                <w:szCs w:val="24"/>
                <w:lang w:eastAsia="en-GB"/>
              </w:rPr>
            </w:pPr>
            <w:r>
              <w:rPr>
                <w:rFonts w:ascii="Aptos" w:hAnsi="Aptos" w:cs="Arial"/>
                <w:sz w:val="24"/>
                <w:szCs w:val="24"/>
                <w:lang w:eastAsia="en-GB"/>
              </w:rPr>
              <w:t>June 2025</w:t>
            </w:r>
          </w:p>
        </w:tc>
        <w:tc>
          <w:tcPr>
            <w:tcW w:w="1867" w:type="dxa"/>
          </w:tcPr>
          <w:p w14:paraId="5F86BCE0" w14:textId="77EC0420" w:rsidR="00552E66" w:rsidRPr="00712485" w:rsidRDefault="00E85FD4" w:rsidP="005B6627">
            <w:pPr>
              <w:spacing w:line="276" w:lineRule="auto"/>
              <w:jc w:val="center"/>
              <w:rPr>
                <w:rFonts w:ascii="Aptos" w:hAnsi="Aptos" w:cs="Arial"/>
                <w:sz w:val="24"/>
                <w:szCs w:val="24"/>
                <w:lang w:eastAsia="en-GB"/>
              </w:rPr>
            </w:pPr>
            <w:r>
              <w:rPr>
                <w:rFonts w:ascii="Aptos" w:hAnsi="Aptos" w:cs="Arial"/>
                <w:sz w:val="24"/>
                <w:szCs w:val="24"/>
                <w:lang w:eastAsia="en-GB"/>
              </w:rPr>
              <w:t>Data Protection Officer</w:t>
            </w:r>
          </w:p>
        </w:tc>
        <w:tc>
          <w:tcPr>
            <w:tcW w:w="2820" w:type="dxa"/>
          </w:tcPr>
          <w:p w14:paraId="4F08CD64" w14:textId="77777777" w:rsidR="00552E66" w:rsidRPr="00712485" w:rsidRDefault="00552E66" w:rsidP="005B6627">
            <w:pPr>
              <w:spacing w:line="276" w:lineRule="auto"/>
              <w:rPr>
                <w:rFonts w:ascii="Aptos" w:hAnsi="Aptos" w:cs="Arial"/>
                <w:sz w:val="24"/>
                <w:szCs w:val="24"/>
                <w:lang w:eastAsia="en-GB"/>
              </w:rPr>
            </w:pPr>
          </w:p>
        </w:tc>
        <w:tc>
          <w:tcPr>
            <w:tcW w:w="1814" w:type="dxa"/>
            <w:shd w:val="clear" w:color="auto" w:fill="FFFFFF" w:themeFill="background1"/>
            <w:tcMar>
              <w:top w:w="0" w:type="dxa"/>
              <w:left w:w="108" w:type="dxa"/>
              <w:bottom w:w="0" w:type="dxa"/>
              <w:right w:w="108" w:type="dxa"/>
            </w:tcMar>
          </w:tcPr>
          <w:p w14:paraId="1FBC6460" w14:textId="77777777" w:rsidR="00552E66" w:rsidRPr="00712485" w:rsidRDefault="00552E66" w:rsidP="005B6627">
            <w:pPr>
              <w:spacing w:line="276" w:lineRule="auto"/>
              <w:rPr>
                <w:rFonts w:ascii="Aptos" w:eastAsia="Times New Roman" w:hAnsi="Aptos" w:cs="Times New Roman"/>
                <w:sz w:val="24"/>
                <w:szCs w:val="24"/>
                <w:lang w:val="en-US"/>
              </w:rPr>
            </w:pPr>
          </w:p>
        </w:tc>
        <w:tc>
          <w:tcPr>
            <w:tcW w:w="1063" w:type="dxa"/>
            <w:tcMar>
              <w:top w:w="0" w:type="dxa"/>
              <w:left w:w="108" w:type="dxa"/>
              <w:bottom w:w="0" w:type="dxa"/>
              <w:right w:w="108" w:type="dxa"/>
            </w:tcMar>
          </w:tcPr>
          <w:p w14:paraId="196371B2" w14:textId="54680160" w:rsidR="00552E66" w:rsidRDefault="00E85FD4" w:rsidP="005B6627">
            <w:pPr>
              <w:spacing w:line="276" w:lineRule="auto"/>
              <w:jc w:val="center"/>
              <w:rPr>
                <w:rFonts w:ascii="Aptos" w:eastAsia="Times New Roman" w:hAnsi="Aptos" w:cs="Arial"/>
                <w:sz w:val="24"/>
                <w:szCs w:val="24"/>
                <w:lang w:eastAsia="en-GB"/>
              </w:rPr>
            </w:pPr>
            <w:r>
              <w:rPr>
                <w:rFonts w:ascii="Aptos" w:eastAsia="Times New Roman" w:hAnsi="Aptos" w:cs="Arial"/>
                <w:sz w:val="24"/>
                <w:szCs w:val="24"/>
                <w:lang w:eastAsia="en-GB"/>
              </w:rPr>
              <w:t>June 2027</w:t>
            </w:r>
          </w:p>
        </w:tc>
        <w:tc>
          <w:tcPr>
            <w:tcW w:w="1063" w:type="dxa"/>
            <w:tcMar>
              <w:top w:w="0" w:type="dxa"/>
              <w:left w:w="108" w:type="dxa"/>
              <w:bottom w:w="0" w:type="dxa"/>
              <w:right w:w="108" w:type="dxa"/>
            </w:tcMar>
          </w:tcPr>
          <w:p w14:paraId="170D83B2" w14:textId="1856B16F" w:rsidR="00552E66" w:rsidRDefault="00E85FD4" w:rsidP="005B6627">
            <w:pPr>
              <w:spacing w:line="276" w:lineRule="auto"/>
              <w:jc w:val="center"/>
              <w:rPr>
                <w:rFonts w:ascii="Aptos" w:eastAsia="Times New Roman" w:hAnsi="Aptos" w:cs="Arial"/>
                <w:sz w:val="24"/>
                <w:szCs w:val="24"/>
                <w:lang w:eastAsia="en-GB"/>
              </w:rPr>
            </w:pPr>
            <w:r>
              <w:rPr>
                <w:rFonts w:ascii="Aptos" w:eastAsia="Times New Roman" w:hAnsi="Aptos" w:cs="Arial"/>
                <w:sz w:val="24"/>
                <w:szCs w:val="24"/>
                <w:lang w:eastAsia="en-GB"/>
              </w:rPr>
              <w:t>2 years</w:t>
            </w:r>
          </w:p>
        </w:tc>
      </w:tr>
    </w:tbl>
    <w:p w14:paraId="785F1445" w14:textId="77777777" w:rsidR="00F32BD5" w:rsidRPr="00712485" w:rsidRDefault="00F32BD5" w:rsidP="005B6627">
      <w:pPr>
        <w:autoSpaceDE w:val="0"/>
        <w:autoSpaceDN w:val="0"/>
        <w:spacing w:line="276" w:lineRule="auto"/>
        <w:ind w:left="720"/>
        <w:jc w:val="both"/>
        <w:rPr>
          <w:rFonts w:ascii="Aptos" w:eastAsia="Times New Roman" w:hAnsi="Aptos" w:cs="Arial"/>
          <w:sz w:val="24"/>
          <w:szCs w:val="24"/>
        </w:rPr>
      </w:pPr>
    </w:p>
    <w:p w14:paraId="72999652" w14:textId="77777777" w:rsidR="00F32BD5" w:rsidRPr="00712485" w:rsidRDefault="00F32BD5" w:rsidP="005B6627">
      <w:pPr>
        <w:autoSpaceDE w:val="0"/>
        <w:autoSpaceDN w:val="0"/>
        <w:spacing w:line="276" w:lineRule="auto"/>
        <w:ind w:left="720"/>
        <w:jc w:val="both"/>
        <w:rPr>
          <w:rFonts w:ascii="Aptos" w:eastAsia="Times New Roman" w:hAnsi="Aptos" w:cs="Arial"/>
          <w:sz w:val="24"/>
          <w:szCs w:val="24"/>
        </w:rPr>
      </w:pPr>
    </w:p>
    <w:p w14:paraId="67631943" w14:textId="24162C42" w:rsidR="00F47E34" w:rsidRPr="00712485" w:rsidRDefault="00F47E34" w:rsidP="00F07E73">
      <w:pPr>
        <w:pStyle w:val="Heading1"/>
        <w:numPr>
          <w:ilvl w:val="0"/>
          <w:numId w:val="12"/>
        </w:numPr>
        <w:spacing w:line="276" w:lineRule="auto"/>
        <w:rPr>
          <w:rFonts w:ascii="Aptos" w:hAnsi="Aptos"/>
          <w:szCs w:val="24"/>
        </w:rPr>
      </w:pPr>
      <w:bookmarkStart w:id="25" w:name="_Toc185260157"/>
      <w:r w:rsidRPr="00712485">
        <w:rPr>
          <w:rFonts w:ascii="Aptos" w:hAnsi="Aptos"/>
          <w:szCs w:val="24"/>
        </w:rPr>
        <w:t>E</w:t>
      </w:r>
      <w:r w:rsidR="004C31F1" w:rsidRPr="00712485">
        <w:rPr>
          <w:rFonts w:ascii="Aptos" w:hAnsi="Aptos"/>
          <w:szCs w:val="24"/>
        </w:rPr>
        <w:t>quality impact assessment</w:t>
      </w:r>
      <w:bookmarkEnd w:id="25"/>
      <w:r w:rsidR="004C31F1" w:rsidRPr="00712485">
        <w:rPr>
          <w:rFonts w:ascii="Aptos" w:hAnsi="Aptos"/>
          <w:szCs w:val="24"/>
        </w:rPr>
        <w:t xml:space="preserve"> </w:t>
      </w:r>
    </w:p>
    <w:p w14:paraId="5FCD0D1C" w14:textId="77777777" w:rsidR="00DE2D49" w:rsidRPr="00712485" w:rsidRDefault="00DE2D49" w:rsidP="005B6627">
      <w:pPr>
        <w:autoSpaceDE w:val="0"/>
        <w:autoSpaceDN w:val="0"/>
        <w:spacing w:line="276" w:lineRule="auto"/>
        <w:jc w:val="both"/>
        <w:rPr>
          <w:rFonts w:ascii="Aptos" w:eastAsia="Times New Roman" w:hAnsi="Aptos" w:cs="Arial"/>
          <w:b/>
          <w:sz w:val="24"/>
          <w:szCs w:val="24"/>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137"/>
        <w:gridCol w:w="2974"/>
        <w:gridCol w:w="1134"/>
      </w:tblGrid>
      <w:tr w:rsidR="001D6A82" w:rsidRPr="00712485" w14:paraId="5AA1F1B4" w14:textId="77777777" w:rsidTr="5C4035DE">
        <w:tc>
          <w:tcPr>
            <w:tcW w:w="2970" w:type="dxa"/>
            <w:tcBorders>
              <w:right w:val="single" w:sz="4" w:space="0" w:color="auto"/>
            </w:tcBorders>
            <w:shd w:val="clear" w:color="auto" w:fill="D9D9D9" w:themeFill="background1" w:themeFillShade="D9"/>
          </w:tcPr>
          <w:p w14:paraId="587CC8FB" w14:textId="77777777" w:rsidR="001D6A82" w:rsidRPr="00712485" w:rsidRDefault="001D6A82" w:rsidP="005B6627">
            <w:pPr>
              <w:spacing w:line="276" w:lineRule="auto"/>
              <w:rPr>
                <w:rFonts w:ascii="Aptos" w:eastAsia="Times New Roman" w:hAnsi="Aptos" w:cs="Arial"/>
                <w:b/>
                <w:bCs/>
                <w:sz w:val="24"/>
                <w:szCs w:val="24"/>
                <w:lang w:eastAsia="en-GB"/>
              </w:rPr>
            </w:pPr>
            <w:r w:rsidRPr="00712485">
              <w:rPr>
                <w:rFonts w:ascii="Aptos" w:eastAsia="Times New Roman" w:hAnsi="Aptos" w:cs="Arial"/>
                <w:b/>
                <w:bCs/>
                <w:sz w:val="24"/>
                <w:szCs w:val="24"/>
                <w:lang w:eastAsia="en-GB"/>
              </w:rPr>
              <w:t>First Assessment Conducted by:</w:t>
            </w:r>
          </w:p>
        </w:tc>
        <w:tc>
          <w:tcPr>
            <w:tcW w:w="1137" w:type="dxa"/>
            <w:tcBorders>
              <w:left w:val="single" w:sz="4" w:space="0" w:color="auto"/>
            </w:tcBorders>
            <w:shd w:val="clear" w:color="auto" w:fill="D9D9D9" w:themeFill="background1" w:themeFillShade="D9"/>
          </w:tcPr>
          <w:p w14:paraId="46372EE8" w14:textId="77777777" w:rsidR="001D6A82" w:rsidRPr="00712485" w:rsidRDefault="001D6A82" w:rsidP="005B6627">
            <w:pPr>
              <w:spacing w:line="276" w:lineRule="auto"/>
              <w:rPr>
                <w:rFonts w:ascii="Aptos" w:eastAsia="Times New Roman" w:hAnsi="Aptos" w:cs="Arial"/>
                <w:b/>
                <w:bCs/>
                <w:sz w:val="24"/>
                <w:szCs w:val="24"/>
                <w:lang w:eastAsia="en-GB"/>
              </w:rPr>
            </w:pPr>
            <w:r w:rsidRPr="00712485">
              <w:rPr>
                <w:rFonts w:ascii="Aptos" w:eastAsia="Times New Roman" w:hAnsi="Aptos" w:cs="Arial"/>
                <w:b/>
                <w:bCs/>
                <w:sz w:val="24"/>
                <w:szCs w:val="24"/>
                <w:lang w:eastAsia="en-GB"/>
              </w:rPr>
              <w:t>Date:</w:t>
            </w:r>
          </w:p>
        </w:tc>
        <w:tc>
          <w:tcPr>
            <w:tcW w:w="2974" w:type="dxa"/>
            <w:tcBorders>
              <w:left w:val="single" w:sz="4" w:space="0" w:color="auto"/>
            </w:tcBorders>
            <w:shd w:val="clear" w:color="auto" w:fill="D9D9D9" w:themeFill="background1" w:themeFillShade="D9"/>
          </w:tcPr>
          <w:p w14:paraId="4E0F5F6F" w14:textId="2ACED6D5" w:rsidR="001D6A82" w:rsidRPr="00712485" w:rsidRDefault="236B3FC8" w:rsidP="005B6627">
            <w:pPr>
              <w:spacing w:line="276" w:lineRule="auto"/>
              <w:rPr>
                <w:rFonts w:ascii="Aptos" w:eastAsia="Times New Roman" w:hAnsi="Aptos" w:cs="Arial"/>
                <w:b/>
                <w:bCs/>
                <w:sz w:val="24"/>
                <w:szCs w:val="24"/>
                <w:lang w:eastAsia="en-GB"/>
              </w:rPr>
            </w:pPr>
            <w:r w:rsidRPr="00712485">
              <w:rPr>
                <w:rFonts w:ascii="Aptos" w:eastAsia="Times New Roman" w:hAnsi="Aptos" w:cs="Arial"/>
                <w:b/>
                <w:bCs/>
                <w:sz w:val="24"/>
                <w:szCs w:val="24"/>
                <w:lang w:eastAsia="en-GB"/>
              </w:rPr>
              <w:t>Final/</w:t>
            </w:r>
            <w:r w:rsidR="56B945F3" w:rsidRPr="00712485">
              <w:rPr>
                <w:rFonts w:ascii="Aptos" w:eastAsia="Times New Roman" w:hAnsi="Aptos" w:cs="Arial"/>
                <w:b/>
                <w:bCs/>
                <w:sz w:val="24"/>
                <w:szCs w:val="24"/>
                <w:lang w:eastAsia="en-GB"/>
              </w:rPr>
              <w:t>Approved Assessment</w:t>
            </w:r>
            <w:r w:rsidRPr="00712485">
              <w:rPr>
                <w:rFonts w:ascii="Aptos" w:eastAsia="Times New Roman" w:hAnsi="Aptos" w:cs="Arial"/>
                <w:b/>
                <w:bCs/>
                <w:sz w:val="24"/>
                <w:szCs w:val="24"/>
                <w:lang w:eastAsia="en-GB"/>
              </w:rPr>
              <w:t xml:space="preserve"> Conducted by:</w:t>
            </w:r>
          </w:p>
        </w:tc>
        <w:tc>
          <w:tcPr>
            <w:tcW w:w="1134" w:type="dxa"/>
            <w:tcBorders>
              <w:left w:val="single" w:sz="4" w:space="0" w:color="auto"/>
            </w:tcBorders>
            <w:shd w:val="clear" w:color="auto" w:fill="D9D9D9" w:themeFill="background1" w:themeFillShade="D9"/>
          </w:tcPr>
          <w:p w14:paraId="3ECD0768" w14:textId="77777777" w:rsidR="001D6A82" w:rsidRPr="00712485" w:rsidRDefault="001D6A82" w:rsidP="005B6627">
            <w:pPr>
              <w:spacing w:line="276" w:lineRule="auto"/>
              <w:rPr>
                <w:rFonts w:ascii="Aptos" w:eastAsia="Times New Roman" w:hAnsi="Aptos" w:cs="Arial"/>
                <w:b/>
                <w:bCs/>
                <w:sz w:val="24"/>
                <w:szCs w:val="24"/>
                <w:lang w:eastAsia="en-GB"/>
              </w:rPr>
            </w:pPr>
            <w:r w:rsidRPr="00712485">
              <w:rPr>
                <w:rFonts w:ascii="Aptos" w:eastAsia="Times New Roman" w:hAnsi="Aptos" w:cs="Arial"/>
                <w:b/>
                <w:bCs/>
                <w:sz w:val="24"/>
                <w:szCs w:val="24"/>
                <w:lang w:eastAsia="en-GB"/>
              </w:rPr>
              <w:t>Date:</w:t>
            </w:r>
          </w:p>
        </w:tc>
      </w:tr>
      <w:tr w:rsidR="001D6A82" w:rsidRPr="00712485" w14:paraId="48E6A456" w14:textId="77777777" w:rsidTr="5C4035DE">
        <w:trPr>
          <w:trHeight w:val="505"/>
        </w:trPr>
        <w:tc>
          <w:tcPr>
            <w:tcW w:w="2970" w:type="dxa"/>
          </w:tcPr>
          <w:p w14:paraId="11C266D4" w14:textId="43821161" w:rsidR="001D6A82" w:rsidRPr="00712485" w:rsidRDefault="00AF4DD2"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Head of HR &amp; Workforce Development</w:t>
            </w:r>
            <w:r w:rsidR="001D6A82" w:rsidRPr="00712485">
              <w:rPr>
                <w:rFonts w:ascii="Aptos" w:eastAsia="Times New Roman" w:hAnsi="Aptos" w:cs="Arial"/>
                <w:sz w:val="24"/>
                <w:szCs w:val="24"/>
              </w:rPr>
              <w:t xml:space="preserve"> </w:t>
            </w:r>
          </w:p>
        </w:tc>
        <w:tc>
          <w:tcPr>
            <w:tcW w:w="1137" w:type="dxa"/>
          </w:tcPr>
          <w:p w14:paraId="69EF7DB9" w14:textId="7BE3002E" w:rsidR="001D6A82" w:rsidRPr="00712485" w:rsidRDefault="00AF4DD2"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May 2018</w:t>
            </w:r>
          </w:p>
        </w:tc>
        <w:tc>
          <w:tcPr>
            <w:tcW w:w="2974" w:type="dxa"/>
          </w:tcPr>
          <w:p w14:paraId="23B71094" w14:textId="034AFB72" w:rsidR="001D6A82" w:rsidRPr="00712485" w:rsidRDefault="00AF4DD2"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 xml:space="preserve">HR Business Partner (EDI </w:t>
            </w:r>
            <w:r w:rsidR="00C8ED5A" w:rsidRPr="00712485">
              <w:rPr>
                <w:rFonts w:ascii="Aptos" w:eastAsia="Times New Roman" w:hAnsi="Aptos" w:cs="Arial"/>
                <w:sz w:val="24"/>
                <w:szCs w:val="24"/>
              </w:rPr>
              <w:t>committee) _</w:t>
            </w:r>
          </w:p>
        </w:tc>
        <w:tc>
          <w:tcPr>
            <w:tcW w:w="1134" w:type="dxa"/>
          </w:tcPr>
          <w:p w14:paraId="4103C699" w14:textId="1657C902" w:rsidR="001D6A82" w:rsidRPr="00712485" w:rsidRDefault="00AF4DD2"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May 2018</w:t>
            </w:r>
          </w:p>
        </w:tc>
      </w:tr>
    </w:tbl>
    <w:p w14:paraId="533B5F64" w14:textId="77777777" w:rsidR="00F47E34" w:rsidRPr="00712485" w:rsidRDefault="00F47E34" w:rsidP="005B6627">
      <w:pPr>
        <w:autoSpaceDE w:val="0"/>
        <w:autoSpaceDN w:val="0"/>
        <w:spacing w:line="276" w:lineRule="auto"/>
        <w:jc w:val="both"/>
        <w:rPr>
          <w:rFonts w:ascii="Aptos" w:eastAsia="Times New Roman" w:hAnsi="Aptos" w:cs="Arial"/>
          <w:b/>
          <w:sz w:val="24"/>
          <w:szCs w:val="24"/>
        </w:rPr>
      </w:pPr>
    </w:p>
    <w:p w14:paraId="27C76B9A" w14:textId="77777777" w:rsidR="00F47E34" w:rsidRPr="00712485" w:rsidRDefault="00F47E34" w:rsidP="005B6627">
      <w:pPr>
        <w:autoSpaceDE w:val="0"/>
        <w:autoSpaceDN w:val="0"/>
        <w:spacing w:line="276" w:lineRule="auto"/>
        <w:jc w:val="both"/>
        <w:rPr>
          <w:rFonts w:ascii="Aptos" w:eastAsia="Times New Roman" w:hAnsi="Aptos" w:cs="Arial"/>
          <w:b/>
          <w:sz w:val="24"/>
          <w:szCs w:val="24"/>
        </w:rPr>
      </w:pPr>
    </w:p>
    <w:p w14:paraId="2877B87B" w14:textId="3EBC6394" w:rsidR="009B1A68" w:rsidRPr="00712485" w:rsidRDefault="004C31F1" w:rsidP="00F07E73">
      <w:pPr>
        <w:pStyle w:val="Heading1"/>
        <w:numPr>
          <w:ilvl w:val="0"/>
          <w:numId w:val="12"/>
        </w:numPr>
        <w:spacing w:line="276" w:lineRule="auto"/>
        <w:rPr>
          <w:rFonts w:ascii="Aptos" w:hAnsi="Aptos"/>
          <w:szCs w:val="24"/>
        </w:rPr>
      </w:pPr>
      <w:bookmarkStart w:id="26" w:name="_Toc185260158"/>
      <w:r w:rsidRPr="00712485">
        <w:rPr>
          <w:rFonts w:ascii="Aptos" w:hAnsi="Aptos"/>
          <w:szCs w:val="24"/>
        </w:rPr>
        <w:t>Publication</w:t>
      </w:r>
      <w:bookmarkEnd w:id="26"/>
    </w:p>
    <w:p w14:paraId="13ED0FBE" w14:textId="77777777" w:rsidR="009B1A68" w:rsidRPr="00712485" w:rsidRDefault="009B1A68" w:rsidP="005B6627">
      <w:pPr>
        <w:autoSpaceDE w:val="0"/>
        <w:autoSpaceDN w:val="0"/>
        <w:spacing w:line="276" w:lineRule="auto"/>
        <w:jc w:val="both"/>
        <w:rPr>
          <w:rFonts w:ascii="Aptos" w:eastAsia="Times New Roman" w:hAnsi="Aptos"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tblGrid>
      <w:tr w:rsidR="009B1A68" w:rsidRPr="00712485" w14:paraId="2EE360CD" w14:textId="77777777" w:rsidTr="00C94C92">
        <w:trPr>
          <w:trHeight w:val="452"/>
        </w:trPr>
        <w:tc>
          <w:tcPr>
            <w:tcW w:w="2126" w:type="dxa"/>
            <w:shd w:val="clear" w:color="auto" w:fill="D9D9D9"/>
            <w:vAlign w:val="center"/>
          </w:tcPr>
          <w:p w14:paraId="0881A353" w14:textId="77777777" w:rsidR="009B1A68" w:rsidRPr="00712485" w:rsidRDefault="009B1A68" w:rsidP="005B6627">
            <w:pPr>
              <w:autoSpaceDE w:val="0"/>
              <w:autoSpaceDN w:val="0"/>
              <w:spacing w:line="276" w:lineRule="auto"/>
              <w:rPr>
                <w:rFonts w:ascii="Aptos" w:eastAsia="Times New Roman" w:hAnsi="Aptos" w:cs="Arial"/>
                <w:b/>
                <w:sz w:val="24"/>
                <w:szCs w:val="24"/>
              </w:rPr>
            </w:pPr>
            <w:r w:rsidRPr="00712485">
              <w:rPr>
                <w:rFonts w:ascii="Aptos" w:eastAsia="Times New Roman" w:hAnsi="Aptos" w:cs="Arial"/>
                <w:b/>
                <w:sz w:val="24"/>
                <w:szCs w:val="24"/>
              </w:rPr>
              <w:t>Audience:</w:t>
            </w:r>
          </w:p>
        </w:tc>
        <w:tc>
          <w:tcPr>
            <w:tcW w:w="2126" w:type="dxa"/>
            <w:shd w:val="clear" w:color="auto" w:fill="D9D9D9"/>
            <w:vAlign w:val="center"/>
          </w:tcPr>
          <w:p w14:paraId="70635C93" w14:textId="77777777" w:rsidR="009B1A68" w:rsidRPr="00712485" w:rsidRDefault="009B1A68" w:rsidP="005B6627">
            <w:pPr>
              <w:autoSpaceDE w:val="0"/>
              <w:autoSpaceDN w:val="0"/>
              <w:spacing w:line="276" w:lineRule="auto"/>
              <w:rPr>
                <w:rFonts w:ascii="Aptos" w:eastAsia="Times New Roman" w:hAnsi="Aptos" w:cs="Arial"/>
                <w:b/>
                <w:sz w:val="24"/>
                <w:szCs w:val="24"/>
              </w:rPr>
            </w:pPr>
            <w:r w:rsidRPr="00712485">
              <w:rPr>
                <w:rFonts w:ascii="Aptos" w:eastAsia="Times New Roman" w:hAnsi="Aptos" w:cs="Arial"/>
                <w:b/>
                <w:sz w:val="24"/>
                <w:szCs w:val="24"/>
              </w:rPr>
              <w:t>Published:</w:t>
            </w:r>
          </w:p>
        </w:tc>
      </w:tr>
      <w:tr w:rsidR="009B1A68" w:rsidRPr="00712485" w14:paraId="43DDF2BC" w14:textId="77777777" w:rsidTr="00C94C92">
        <w:trPr>
          <w:trHeight w:val="417"/>
        </w:trPr>
        <w:tc>
          <w:tcPr>
            <w:tcW w:w="2126" w:type="dxa"/>
            <w:shd w:val="clear" w:color="auto" w:fill="auto"/>
            <w:vAlign w:val="center"/>
          </w:tcPr>
          <w:p w14:paraId="64055370" w14:textId="77777777" w:rsidR="009B1A68" w:rsidRPr="00712485" w:rsidRDefault="009B1A68"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Staff</w:t>
            </w:r>
          </w:p>
        </w:tc>
        <w:tc>
          <w:tcPr>
            <w:tcW w:w="2126" w:type="dxa"/>
            <w:shd w:val="clear" w:color="auto" w:fill="auto"/>
            <w:vAlign w:val="center"/>
          </w:tcPr>
          <w:p w14:paraId="3B5EEE04" w14:textId="77777777" w:rsidR="009B1A68" w:rsidRPr="00712485" w:rsidRDefault="009B1A68"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Staff Internet</w:t>
            </w:r>
          </w:p>
        </w:tc>
      </w:tr>
      <w:tr w:rsidR="009B1A68" w:rsidRPr="00712485" w14:paraId="7425DB9C" w14:textId="77777777" w:rsidTr="00C94C92">
        <w:trPr>
          <w:trHeight w:val="417"/>
        </w:trPr>
        <w:tc>
          <w:tcPr>
            <w:tcW w:w="2126" w:type="dxa"/>
            <w:shd w:val="clear" w:color="auto" w:fill="auto"/>
            <w:vAlign w:val="center"/>
          </w:tcPr>
          <w:p w14:paraId="34B5E3A0" w14:textId="7E0C632A" w:rsidR="009B1A68" w:rsidRPr="00712485" w:rsidRDefault="00E85FD4" w:rsidP="005B6627">
            <w:pPr>
              <w:autoSpaceDE w:val="0"/>
              <w:autoSpaceDN w:val="0"/>
              <w:spacing w:line="276" w:lineRule="auto"/>
              <w:rPr>
                <w:rFonts w:ascii="Aptos" w:eastAsia="Times New Roman" w:hAnsi="Aptos" w:cs="Arial"/>
                <w:sz w:val="24"/>
                <w:szCs w:val="24"/>
              </w:rPr>
            </w:pPr>
            <w:r>
              <w:rPr>
                <w:rFonts w:ascii="Aptos" w:eastAsia="Times New Roman" w:hAnsi="Aptos" w:cs="Arial"/>
                <w:sz w:val="24"/>
                <w:szCs w:val="24"/>
              </w:rPr>
              <w:t>G</w:t>
            </w:r>
            <w:r w:rsidR="00F32BD5" w:rsidRPr="00712485">
              <w:rPr>
                <w:rFonts w:ascii="Aptos" w:eastAsia="Times New Roman" w:hAnsi="Aptos" w:cs="Arial"/>
                <w:sz w:val="24"/>
                <w:szCs w:val="24"/>
              </w:rPr>
              <w:t>eneral</w:t>
            </w:r>
          </w:p>
        </w:tc>
        <w:tc>
          <w:tcPr>
            <w:tcW w:w="2126" w:type="dxa"/>
            <w:shd w:val="clear" w:color="auto" w:fill="auto"/>
            <w:vAlign w:val="center"/>
          </w:tcPr>
          <w:p w14:paraId="40EA35FC" w14:textId="77777777" w:rsidR="009B1A68" w:rsidRPr="00712485" w:rsidRDefault="009B1A68" w:rsidP="005B6627">
            <w:pPr>
              <w:autoSpaceDE w:val="0"/>
              <w:autoSpaceDN w:val="0"/>
              <w:spacing w:line="276" w:lineRule="auto"/>
              <w:rPr>
                <w:rFonts w:ascii="Aptos" w:eastAsia="Times New Roman" w:hAnsi="Aptos" w:cs="Arial"/>
                <w:sz w:val="24"/>
                <w:szCs w:val="24"/>
              </w:rPr>
            </w:pPr>
            <w:r w:rsidRPr="00712485">
              <w:rPr>
                <w:rFonts w:ascii="Aptos" w:eastAsia="Times New Roman" w:hAnsi="Aptos" w:cs="Arial"/>
                <w:sz w:val="24"/>
                <w:szCs w:val="24"/>
              </w:rPr>
              <w:t>College Website</w:t>
            </w:r>
          </w:p>
        </w:tc>
      </w:tr>
    </w:tbl>
    <w:p w14:paraId="2DB5F7C6" w14:textId="77777777" w:rsidR="00176E21" w:rsidRPr="00712485" w:rsidRDefault="00176E21" w:rsidP="005B6627">
      <w:pPr>
        <w:spacing w:line="276" w:lineRule="auto"/>
        <w:rPr>
          <w:rFonts w:ascii="Aptos" w:hAnsi="Aptos"/>
          <w:b/>
          <w:sz w:val="24"/>
          <w:szCs w:val="24"/>
        </w:rPr>
      </w:pPr>
    </w:p>
    <w:sectPr w:rsidR="00176E21" w:rsidRPr="00712485" w:rsidSect="00FB0BDA">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44EC" w14:textId="77777777" w:rsidR="002E2BF3" w:rsidRDefault="002E2BF3" w:rsidP="004C31F1">
      <w:r>
        <w:separator/>
      </w:r>
    </w:p>
  </w:endnote>
  <w:endnote w:type="continuationSeparator" w:id="0">
    <w:p w14:paraId="1AC4B458" w14:textId="77777777" w:rsidR="002E2BF3" w:rsidRDefault="002E2BF3" w:rsidP="004C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006424"/>
      <w:docPartObj>
        <w:docPartGallery w:val="Page Numbers (Bottom of Page)"/>
        <w:docPartUnique/>
      </w:docPartObj>
    </w:sdtPr>
    <w:sdtContent>
      <w:sdt>
        <w:sdtPr>
          <w:id w:val="1728636285"/>
          <w:docPartObj>
            <w:docPartGallery w:val="Page Numbers (Top of Page)"/>
            <w:docPartUnique/>
          </w:docPartObj>
        </w:sdtPr>
        <w:sdtContent>
          <w:p w14:paraId="63D25B58" w14:textId="09FD21F2" w:rsidR="004C31F1" w:rsidRDefault="004C31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220F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220F2">
              <w:rPr>
                <w:b/>
                <w:bCs/>
                <w:noProof/>
              </w:rPr>
              <w:t>12</w:t>
            </w:r>
            <w:r>
              <w:rPr>
                <w:b/>
                <w:bCs/>
                <w:sz w:val="24"/>
                <w:szCs w:val="24"/>
              </w:rPr>
              <w:fldChar w:fldCharType="end"/>
            </w:r>
          </w:p>
        </w:sdtContent>
      </w:sdt>
    </w:sdtContent>
  </w:sdt>
  <w:p w14:paraId="6D419BD4" w14:textId="77777777" w:rsidR="004C31F1" w:rsidRDefault="004C3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D7DA" w14:textId="77777777" w:rsidR="002E2BF3" w:rsidRDefault="002E2BF3" w:rsidP="004C31F1">
      <w:r>
        <w:separator/>
      </w:r>
    </w:p>
  </w:footnote>
  <w:footnote w:type="continuationSeparator" w:id="0">
    <w:p w14:paraId="69823308" w14:textId="77777777" w:rsidR="002E2BF3" w:rsidRDefault="002E2BF3" w:rsidP="004C31F1">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aOfQQjP" int2:invalidationBookmarkName="" int2:hashCode="Ahkp2yRIj4thmq" int2:id="u1QpyH5Q">
      <int2:state int2:value="Rejected" int2:type="AugLoop_Text_Critique"/>
    </int2:bookmark>
    <int2:bookmark int2:bookmarkName="_Int_oTMGdWkG" int2:invalidationBookmarkName="" int2:hashCode="904JAxoeINeHdn" int2:id="HdnR40Du">
      <int2:state int2:value="Rejected" int2:type="AugLoop_Text_Critique"/>
    </int2:bookmark>
    <int2:bookmark int2:bookmarkName="_Int_5cCNjsC0" int2:invalidationBookmarkName="" int2:hashCode="YgCIsYABe7gDaG" int2:id="QMYRlQf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4FB"/>
    <w:multiLevelType w:val="multilevel"/>
    <w:tmpl w:val="E452C220"/>
    <w:lvl w:ilvl="0">
      <w:start w:val="1"/>
      <w:numFmt w:val="decimal"/>
      <w:lvlText w:val="%1."/>
      <w:lvlJc w:val="left"/>
      <w:pPr>
        <w:ind w:left="720" w:hanging="360"/>
      </w:pPr>
    </w:lvl>
    <w:lvl w:ilvl="1">
      <w:start w:val="12"/>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6E540F"/>
    <w:multiLevelType w:val="multilevel"/>
    <w:tmpl w:val="CB9EE0E0"/>
    <w:lvl w:ilvl="0">
      <w:start w:val="3"/>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B04958"/>
    <w:multiLevelType w:val="multilevel"/>
    <w:tmpl w:val="1A72C8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403B0D"/>
    <w:multiLevelType w:val="hybridMultilevel"/>
    <w:tmpl w:val="4292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E2AFB"/>
    <w:multiLevelType w:val="hybridMultilevel"/>
    <w:tmpl w:val="48F6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6572A"/>
    <w:multiLevelType w:val="hybridMultilevel"/>
    <w:tmpl w:val="799A76B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F583A"/>
    <w:multiLevelType w:val="multilevel"/>
    <w:tmpl w:val="299461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27F04CDF"/>
    <w:multiLevelType w:val="hybridMultilevel"/>
    <w:tmpl w:val="7F74E8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34D8F"/>
    <w:multiLevelType w:val="hybridMultilevel"/>
    <w:tmpl w:val="E782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C7DD5"/>
    <w:multiLevelType w:val="hybridMultilevel"/>
    <w:tmpl w:val="47C4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9741F"/>
    <w:multiLevelType w:val="hybridMultilevel"/>
    <w:tmpl w:val="CB1A4E40"/>
    <w:lvl w:ilvl="0" w:tplc="22B00222">
      <w:start w:val="1"/>
      <w:numFmt w:val="bullet"/>
      <w:pStyle w:val="Bullet2"/>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12C2A"/>
    <w:multiLevelType w:val="multilevel"/>
    <w:tmpl w:val="4BDEE3D0"/>
    <w:lvl w:ilvl="0">
      <w:start w:val="1"/>
      <w:numFmt w:val="decimal"/>
      <w:lvlText w:val="%1."/>
      <w:lvlJc w:val="left"/>
      <w:pPr>
        <w:ind w:left="720" w:hanging="360"/>
      </w:pPr>
      <w:rPr>
        <w:rFonts w:hint="default"/>
      </w:rPr>
    </w:lvl>
    <w:lvl w:ilvl="1">
      <w:start w:val="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B32876"/>
    <w:multiLevelType w:val="multilevel"/>
    <w:tmpl w:val="299461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3A3242FE"/>
    <w:multiLevelType w:val="hybridMultilevel"/>
    <w:tmpl w:val="9F66A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437403"/>
    <w:multiLevelType w:val="hybridMultilevel"/>
    <w:tmpl w:val="CC489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77DFC8"/>
    <w:multiLevelType w:val="hybridMultilevel"/>
    <w:tmpl w:val="DBAAB96C"/>
    <w:lvl w:ilvl="0" w:tplc="03D2FB1E">
      <w:start w:val="1"/>
      <w:numFmt w:val="bullet"/>
      <w:lvlText w:val=""/>
      <w:lvlJc w:val="left"/>
      <w:pPr>
        <w:ind w:left="720" w:hanging="360"/>
      </w:pPr>
      <w:rPr>
        <w:rFonts w:ascii="Symbol" w:hAnsi="Symbol" w:hint="default"/>
      </w:rPr>
    </w:lvl>
    <w:lvl w:ilvl="1" w:tplc="31E6B93A">
      <w:start w:val="1"/>
      <w:numFmt w:val="bullet"/>
      <w:lvlText w:val="o"/>
      <w:lvlJc w:val="left"/>
      <w:pPr>
        <w:ind w:left="1440" w:hanging="360"/>
      </w:pPr>
      <w:rPr>
        <w:rFonts w:ascii="Courier New" w:hAnsi="Courier New" w:hint="default"/>
      </w:rPr>
    </w:lvl>
    <w:lvl w:ilvl="2" w:tplc="74126404">
      <w:start w:val="1"/>
      <w:numFmt w:val="bullet"/>
      <w:lvlText w:val=""/>
      <w:lvlJc w:val="left"/>
      <w:pPr>
        <w:ind w:left="2160" w:hanging="360"/>
      </w:pPr>
      <w:rPr>
        <w:rFonts w:ascii="Wingdings" w:hAnsi="Wingdings" w:hint="default"/>
      </w:rPr>
    </w:lvl>
    <w:lvl w:ilvl="3" w:tplc="77DCB0BA">
      <w:start w:val="1"/>
      <w:numFmt w:val="bullet"/>
      <w:lvlText w:val=""/>
      <w:lvlJc w:val="left"/>
      <w:pPr>
        <w:ind w:left="2880" w:hanging="360"/>
      </w:pPr>
      <w:rPr>
        <w:rFonts w:ascii="Symbol" w:hAnsi="Symbol" w:hint="default"/>
      </w:rPr>
    </w:lvl>
    <w:lvl w:ilvl="4" w:tplc="5E9C03E6">
      <w:start w:val="1"/>
      <w:numFmt w:val="bullet"/>
      <w:lvlText w:val="o"/>
      <w:lvlJc w:val="left"/>
      <w:pPr>
        <w:ind w:left="3600" w:hanging="360"/>
      </w:pPr>
      <w:rPr>
        <w:rFonts w:ascii="Courier New" w:hAnsi="Courier New" w:hint="default"/>
      </w:rPr>
    </w:lvl>
    <w:lvl w:ilvl="5" w:tplc="E3E20D8A">
      <w:start w:val="1"/>
      <w:numFmt w:val="bullet"/>
      <w:lvlText w:val=""/>
      <w:lvlJc w:val="left"/>
      <w:pPr>
        <w:ind w:left="4320" w:hanging="360"/>
      </w:pPr>
      <w:rPr>
        <w:rFonts w:ascii="Wingdings" w:hAnsi="Wingdings" w:hint="default"/>
      </w:rPr>
    </w:lvl>
    <w:lvl w:ilvl="6" w:tplc="D6F64E12">
      <w:start w:val="1"/>
      <w:numFmt w:val="bullet"/>
      <w:lvlText w:val=""/>
      <w:lvlJc w:val="left"/>
      <w:pPr>
        <w:ind w:left="5040" w:hanging="360"/>
      </w:pPr>
      <w:rPr>
        <w:rFonts w:ascii="Symbol" w:hAnsi="Symbol" w:hint="default"/>
      </w:rPr>
    </w:lvl>
    <w:lvl w:ilvl="7" w:tplc="72D61E58">
      <w:start w:val="1"/>
      <w:numFmt w:val="bullet"/>
      <w:lvlText w:val="o"/>
      <w:lvlJc w:val="left"/>
      <w:pPr>
        <w:ind w:left="5760" w:hanging="360"/>
      </w:pPr>
      <w:rPr>
        <w:rFonts w:ascii="Courier New" w:hAnsi="Courier New" w:hint="default"/>
      </w:rPr>
    </w:lvl>
    <w:lvl w:ilvl="8" w:tplc="893C57F2">
      <w:start w:val="1"/>
      <w:numFmt w:val="bullet"/>
      <w:lvlText w:val=""/>
      <w:lvlJc w:val="left"/>
      <w:pPr>
        <w:ind w:left="6480" w:hanging="360"/>
      </w:pPr>
      <w:rPr>
        <w:rFonts w:ascii="Wingdings" w:hAnsi="Wingdings" w:hint="default"/>
      </w:rPr>
    </w:lvl>
  </w:abstractNum>
  <w:abstractNum w:abstractNumId="16" w15:restartNumberingAfterBreak="0">
    <w:nsid w:val="4DCC4451"/>
    <w:multiLevelType w:val="hybridMultilevel"/>
    <w:tmpl w:val="36C8F9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13A8A"/>
    <w:multiLevelType w:val="multilevel"/>
    <w:tmpl w:val="299461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54840A0A"/>
    <w:multiLevelType w:val="hybridMultilevel"/>
    <w:tmpl w:val="A1DAB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A91E0"/>
    <w:multiLevelType w:val="hybridMultilevel"/>
    <w:tmpl w:val="DB4EC524"/>
    <w:lvl w:ilvl="0" w:tplc="69C050B6">
      <w:start w:val="1"/>
      <w:numFmt w:val="bullet"/>
      <w:lvlText w:val=""/>
      <w:lvlJc w:val="left"/>
      <w:pPr>
        <w:ind w:left="720" w:hanging="360"/>
      </w:pPr>
      <w:rPr>
        <w:rFonts w:ascii="Symbol" w:hAnsi="Symbol" w:hint="default"/>
      </w:rPr>
    </w:lvl>
    <w:lvl w:ilvl="1" w:tplc="B00C6458">
      <w:start w:val="1"/>
      <w:numFmt w:val="bullet"/>
      <w:lvlText w:val="o"/>
      <w:lvlJc w:val="left"/>
      <w:pPr>
        <w:ind w:left="1440" w:hanging="360"/>
      </w:pPr>
      <w:rPr>
        <w:rFonts w:ascii="Courier New" w:hAnsi="Courier New" w:hint="default"/>
      </w:rPr>
    </w:lvl>
    <w:lvl w:ilvl="2" w:tplc="FE1284E6">
      <w:start w:val="1"/>
      <w:numFmt w:val="bullet"/>
      <w:lvlText w:val=""/>
      <w:lvlJc w:val="left"/>
      <w:pPr>
        <w:ind w:left="2160" w:hanging="360"/>
      </w:pPr>
      <w:rPr>
        <w:rFonts w:ascii="Wingdings" w:hAnsi="Wingdings" w:hint="default"/>
      </w:rPr>
    </w:lvl>
    <w:lvl w:ilvl="3" w:tplc="D062E6B2">
      <w:start w:val="1"/>
      <w:numFmt w:val="bullet"/>
      <w:lvlText w:val=""/>
      <w:lvlJc w:val="left"/>
      <w:pPr>
        <w:ind w:left="2880" w:hanging="360"/>
      </w:pPr>
      <w:rPr>
        <w:rFonts w:ascii="Symbol" w:hAnsi="Symbol" w:hint="default"/>
      </w:rPr>
    </w:lvl>
    <w:lvl w:ilvl="4" w:tplc="DBA0202C">
      <w:start w:val="1"/>
      <w:numFmt w:val="bullet"/>
      <w:lvlText w:val="o"/>
      <w:lvlJc w:val="left"/>
      <w:pPr>
        <w:ind w:left="3600" w:hanging="360"/>
      </w:pPr>
      <w:rPr>
        <w:rFonts w:ascii="Courier New" w:hAnsi="Courier New" w:hint="default"/>
      </w:rPr>
    </w:lvl>
    <w:lvl w:ilvl="5" w:tplc="95DA2FC4">
      <w:start w:val="1"/>
      <w:numFmt w:val="bullet"/>
      <w:lvlText w:val=""/>
      <w:lvlJc w:val="left"/>
      <w:pPr>
        <w:ind w:left="4320" w:hanging="360"/>
      </w:pPr>
      <w:rPr>
        <w:rFonts w:ascii="Wingdings" w:hAnsi="Wingdings" w:hint="default"/>
      </w:rPr>
    </w:lvl>
    <w:lvl w:ilvl="6" w:tplc="D07CBE32">
      <w:start w:val="1"/>
      <w:numFmt w:val="bullet"/>
      <w:lvlText w:val=""/>
      <w:lvlJc w:val="left"/>
      <w:pPr>
        <w:ind w:left="5040" w:hanging="360"/>
      </w:pPr>
      <w:rPr>
        <w:rFonts w:ascii="Symbol" w:hAnsi="Symbol" w:hint="default"/>
      </w:rPr>
    </w:lvl>
    <w:lvl w:ilvl="7" w:tplc="344EE348">
      <w:start w:val="1"/>
      <w:numFmt w:val="bullet"/>
      <w:lvlText w:val="o"/>
      <w:lvlJc w:val="left"/>
      <w:pPr>
        <w:ind w:left="5760" w:hanging="360"/>
      </w:pPr>
      <w:rPr>
        <w:rFonts w:ascii="Courier New" w:hAnsi="Courier New" w:hint="default"/>
      </w:rPr>
    </w:lvl>
    <w:lvl w:ilvl="8" w:tplc="C65A1734">
      <w:start w:val="1"/>
      <w:numFmt w:val="bullet"/>
      <w:lvlText w:val=""/>
      <w:lvlJc w:val="left"/>
      <w:pPr>
        <w:ind w:left="6480" w:hanging="360"/>
      </w:pPr>
      <w:rPr>
        <w:rFonts w:ascii="Wingdings" w:hAnsi="Wingdings" w:hint="default"/>
      </w:rPr>
    </w:lvl>
  </w:abstractNum>
  <w:abstractNum w:abstractNumId="20" w15:restartNumberingAfterBreak="0">
    <w:nsid w:val="57B7462C"/>
    <w:multiLevelType w:val="hybridMultilevel"/>
    <w:tmpl w:val="95C2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1FC3"/>
    <w:multiLevelType w:val="hybridMultilevel"/>
    <w:tmpl w:val="8B12D3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56037B"/>
    <w:multiLevelType w:val="hybridMultilevel"/>
    <w:tmpl w:val="5EB0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22F04"/>
    <w:multiLevelType w:val="multilevel"/>
    <w:tmpl w:val="299461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63D5227F"/>
    <w:multiLevelType w:val="hybridMultilevel"/>
    <w:tmpl w:val="43BC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F5A2B"/>
    <w:multiLevelType w:val="hybridMultilevel"/>
    <w:tmpl w:val="DD16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C05968"/>
    <w:multiLevelType w:val="hybridMultilevel"/>
    <w:tmpl w:val="F710A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F62A5"/>
    <w:multiLevelType w:val="hybridMultilevel"/>
    <w:tmpl w:val="40461A32"/>
    <w:lvl w:ilvl="0" w:tplc="08090011">
      <w:start w:val="1"/>
      <w:numFmt w:val="decimal"/>
      <w:lvlText w:val="%1)"/>
      <w:lvlJc w:val="left"/>
      <w:pPr>
        <w:ind w:left="720" w:hanging="360"/>
      </w:pPr>
    </w:lvl>
    <w:lvl w:ilvl="1" w:tplc="666E0A5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14466B"/>
    <w:multiLevelType w:val="hybridMultilevel"/>
    <w:tmpl w:val="606A1A56"/>
    <w:lvl w:ilvl="0" w:tplc="C83408AC">
      <w:start w:val="1"/>
      <w:numFmt w:val="bullet"/>
      <w:pStyle w:val="Bullet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34DA7"/>
    <w:multiLevelType w:val="hybridMultilevel"/>
    <w:tmpl w:val="39F2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600BD"/>
    <w:multiLevelType w:val="hybridMultilevel"/>
    <w:tmpl w:val="1C34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AF1655"/>
    <w:multiLevelType w:val="multilevel"/>
    <w:tmpl w:val="3A9CBF5C"/>
    <w:lvl w:ilvl="0">
      <w:start w:val="1"/>
      <w:numFmt w:val="decimal"/>
      <w:lvlText w:val="%1."/>
      <w:lvlJc w:val="left"/>
      <w:pPr>
        <w:ind w:left="720" w:hanging="360"/>
      </w:pPr>
      <w:rPr>
        <w:rFonts w:hint="default"/>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EF79D4"/>
    <w:multiLevelType w:val="multilevel"/>
    <w:tmpl w:val="299461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655692706">
    <w:abstractNumId w:val="5"/>
  </w:num>
  <w:num w:numId="2" w16cid:durableId="1824195296">
    <w:abstractNumId w:val="13"/>
  </w:num>
  <w:num w:numId="3" w16cid:durableId="626937688">
    <w:abstractNumId w:val="1"/>
  </w:num>
  <w:num w:numId="4" w16cid:durableId="1927571983">
    <w:abstractNumId w:val="28"/>
  </w:num>
  <w:num w:numId="5" w16cid:durableId="1675568828">
    <w:abstractNumId w:val="10"/>
  </w:num>
  <w:num w:numId="6" w16cid:durableId="364909469">
    <w:abstractNumId w:val="4"/>
  </w:num>
  <w:num w:numId="7" w16cid:durableId="1159077704">
    <w:abstractNumId w:val="8"/>
  </w:num>
  <w:num w:numId="8" w16cid:durableId="1850758335">
    <w:abstractNumId w:val="26"/>
  </w:num>
  <w:num w:numId="9" w16cid:durableId="431975433">
    <w:abstractNumId w:val="29"/>
  </w:num>
  <w:num w:numId="10" w16cid:durableId="1662197409">
    <w:abstractNumId w:val="11"/>
  </w:num>
  <w:num w:numId="11" w16cid:durableId="36588847">
    <w:abstractNumId w:val="31"/>
  </w:num>
  <w:num w:numId="12" w16cid:durableId="1563129564">
    <w:abstractNumId w:val="12"/>
  </w:num>
  <w:num w:numId="13" w16cid:durableId="1014185462">
    <w:abstractNumId w:val="27"/>
  </w:num>
  <w:num w:numId="14" w16cid:durableId="233129885">
    <w:abstractNumId w:val="6"/>
  </w:num>
  <w:num w:numId="15" w16cid:durableId="1741050548">
    <w:abstractNumId w:val="22"/>
  </w:num>
  <w:num w:numId="16" w16cid:durableId="209613441">
    <w:abstractNumId w:val="0"/>
  </w:num>
  <w:num w:numId="17" w16cid:durableId="1471093453">
    <w:abstractNumId w:val="14"/>
  </w:num>
  <w:num w:numId="18" w16cid:durableId="22295564">
    <w:abstractNumId w:val="17"/>
  </w:num>
  <w:num w:numId="19" w16cid:durableId="1349914441">
    <w:abstractNumId w:val="7"/>
  </w:num>
  <w:num w:numId="20" w16cid:durableId="911163484">
    <w:abstractNumId w:val="9"/>
  </w:num>
  <w:num w:numId="21" w16cid:durableId="2045863233">
    <w:abstractNumId w:val="2"/>
  </w:num>
  <w:num w:numId="22" w16cid:durableId="1562905408">
    <w:abstractNumId w:val="32"/>
  </w:num>
  <w:num w:numId="23" w16cid:durableId="123280261">
    <w:abstractNumId w:val="25"/>
  </w:num>
  <w:num w:numId="24" w16cid:durableId="376008076">
    <w:abstractNumId w:val="24"/>
  </w:num>
  <w:num w:numId="25" w16cid:durableId="26221623">
    <w:abstractNumId w:val="21"/>
  </w:num>
  <w:num w:numId="26" w16cid:durableId="1746681708">
    <w:abstractNumId w:val="16"/>
  </w:num>
  <w:num w:numId="27" w16cid:durableId="696587365">
    <w:abstractNumId w:val="23"/>
  </w:num>
  <w:num w:numId="28" w16cid:durableId="474294289">
    <w:abstractNumId w:val="20"/>
  </w:num>
  <w:num w:numId="29" w16cid:durableId="1552232763">
    <w:abstractNumId w:val="18"/>
  </w:num>
  <w:num w:numId="30" w16cid:durableId="1930697365">
    <w:abstractNumId w:val="30"/>
  </w:num>
  <w:num w:numId="31" w16cid:durableId="445735705">
    <w:abstractNumId w:val="19"/>
  </w:num>
  <w:num w:numId="32" w16cid:durableId="537159156">
    <w:abstractNumId w:val="3"/>
  </w:num>
  <w:num w:numId="33" w16cid:durableId="1581329577">
    <w:abstractNumId w:val="15"/>
  </w:num>
  <w:num w:numId="34" w16cid:durableId="1363627999">
    <w:abstractNumId w:val="28"/>
  </w:num>
  <w:num w:numId="35" w16cid:durableId="21140831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68"/>
    <w:rsid w:val="00001A5F"/>
    <w:rsid w:val="00017BCB"/>
    <w:rsid w:val="0006672E"/>
    <w:rsid w:val="00091C8E"/>
    <w:rsid w:val="000D510F"/>
    <w:rsid w:val="000E422D"/>
    <w:rsid w:val="00131FA4"/>
    <w:rsid w:val="00167A1C"/>
    <w:rsid w:val="00176E21"/>
    <w:rsid w:val="001D6A82"/>
    <w:rsid w:val="00220F1B"/>
    <w:rsid w:val="002B5530"/>
    <w:rsid w:val="002E2BF3"/>
    <w:rsid w:val="00323978"/>
    <w:rsid w:val="00344034"/>
    <w:rsid w:val="00365D5F"/>
    <w:rsid w:val="00441D89"/>
    <w:rsid w:val="00465767"/>
    <w:rsid w:val="0049387C"/>
    <w:rsid w:val="004A17D7"/>
    <w:rsid w:val="004C31F1"/>
    <w:rsid w:val="004C3288"/>
    <w:rsid w:val="004C3961"/>
    <w:rsid w:val="004F700C"/>
    <w:rsid w:val="00502C82"/>
    <w:rsid w:val="005410F0"/>
    <w:rsid w:val="00552E66"/>
    <w:rsid w:val="00572013"/>
    <w:rsid w:val="005B6627"/>
    <w:rsid w:val="005C20E4"/>
    <w:rsid w:val="005F003E"/>
    <w:rsid w:val="00621A59"/>
    <w:rsid w:val="006256A5"/>
    <w:rsid w:val="006421A5"/>
    <w:rsid w:val="00680DD2"/>
    <w:rsid w:val="006A3B6A"/>
    <w:rsid w:val="006C2100"/>
    <w:rsid w:val="006C7B6F"/>
    <w:rsid w:val="006D247C"/>
    <w:rsid w:val="00712485"/>
    <w:rsid w:val="007307AB"/>
    <w:rsid w:val="007443A1"/>
    <w:rsid w:val="00783E22"/>
    <w:rsid w:val="007B1AB9"/>
    <w:rsid w:val="007E55DF"/>
    <w:rsid w:val="007E7D85"/>
    <w:rsid w:val="00811F00"/>
    <w:rsid w:val="008137F0"/>
    <w:rsid w:val="008208C0"/>
    <w:rsid w:val="00853DAF"/>
    <w:rsid w:val="00862F24"/>
    <w:rsid w:val="00874B2E"/>
    <w:rsid w:val="008A07AD"/>
    <w:rsid w:val="008A1BEB"/>
    <w:rsid w:val="008B1D2B"/>
    <w:rsid w:val="008B37EB"/>
    <w:rsid w:val="008E0338"/>
    <w:rsid w:val="00901555"/>
    <w:rsid w:val="009056C8"/>
    <w:rsid w:val="00931031"/>
    <w:rsid w:val="00963BD9"/>
    <w:rsid w:val="009B1A68"/>
    <w:rsid w:val="009D00DF"/>
    <w:rsid w:val="009E2A61"/>
    <w:rsid w:val="009E2DAA"/>
    <w:rsid w:val="00A47A17"/>
    <w:rsid w:val="00A602E7"/>
    <w:rsid w:val="00A65FC5"/>
    <w:rsid w:val="00AA7D89"/>
    <w:rsid w:val="00AE7A14"/>
    <w:rsid w:val="00AF4DD2"/>
    <w:rsid w:val="00B5101E"/>
    <w:rsid w:val="00B6443C"/>
    <w:rsid w:val="00B66F97"/>
    <w:rsid w:val="00B70DB3"/>
    <w:rsid w:val="00B76ECE"/>
    <w:rsid w:val="00C220F2"/>
    <w:rsid w:val="00C3056F"/>
    <w:rsid w:val="00C47F61"/>
    <w:rsid w:val="00C71286"/>
    <w:rsid w:val="00C8ED5A"/>
    <w:rsid w:val="00CB5840"/>
    <w:rsid w:val="00CF40B4"/>
    <w:rsid w:val="00CF4629"/>
    <w:rsid w:val="00D16498"/>
    <w:rsid w:val="00D27BC2"/>
    <w:rsid w:val="00DB732A"/>
    <w:rsid w:val="00DD6D64"/>
    <w:rsid w:val="00DE2D49"/>
    <w:rsid w:val="00E1127A"/>
    <w:rsid w:val="00E11307"/>
    <w:rsid w:val="00E416AE"/>
    <w:rsid w:val="00E80E16"/>
    <w:rsid w:val="00E85FD4"/>
    <w:rsid w:val="00E91CC6"/>
    <w:rsid w:val="00EB11BB"/>
    <w:rsid w:val="00F07E73"/>
    <w:rsid w:val="00F16EBF"/>
    <w:rsid w:val="00F277E6"/>
    <w:rsid w:val="00F30576"/>
    <w:rsid w:val="00F32BD5"/>
    <w:rsid w:val="00F47E34"/>
    <w:rsid w:val="00F65F37"/>
    <w:rsid w:val="00FB0BDA"/>
    <w:rsid w:val="00FC5D8B"/>
    <w:rsid w:val="0517FBDB"/>
    <w:rsid w:val="05614119"/>
    <w:rsid w:val="08196D5A"/>
    <w:rsid w:val="08ABD0B8"/>
    <w:rsid w:val="09A223C6"/>
    <w:rsid w:val="0BD16BD2"/>
    <w:rsid w:val="0C79231B"/>
    <w:rsid w:val="0D272074"/>
    <w:rsid w:val="0D510499"/>
    <w:rsid w:val="0DC2A181"/>
    <w:rsid w:val="0F7D0745"/>
    <w:rsid w:val="0FE73BAD"/>
    <w:rsid w:val="103EE916"/>
    <w:rsid w:val="10F0BF00"/>
    <w:rsid w:val="1156C9BA"/>
    <w:rsid w:val="131C6CD1"/>
    <w:rsid w:val="133672F2"/>
    <w:rsid w:val="13650260"/>
    <w:rsid w:val="14552142"/>
    <w:rsid w:val="155B473B"/>
    <w:rsid w:val="174481EB"/>
    <w:rsid w:val="1747AB31"/>
    <w:rsid w:val="19041619"/>
    <w:rsid w:val="1B5B4843"/>
    <w:rsid w:val="1B629D56"/>
    <w:rsid w:val="1BB4CFD6"/>
    <w:rsid w:val="1C132FC2"/>
    <w:rsid w:val="1C997D30"/>
    <w:rsid w:val="1CFF6F6D"/>
    <w:rsid w:val="1DFA6402"/>
    <w:rsid w:val="1E73ED86"/>
    <w:rsid w:val="1F973812"/>
    <w:rsid w:val="2048785B"/>
    <w:rsid w:val="2094840D"/>
    <w:rsid w:val="231A6DCD"/>
    <w:rsid w:val="234D31CB"/>
    <w:rsid w:val="236B3FC8"/>
    <w:rsid w:val="26C3117A"/>
    <w:rsid w:val="27137B22"/>
    <w:rsid w:val="283E7142"/>
    <w:rsid w:val="286AF58B"/>
    <w:rsid w:val="28FDCE46"/>
    <w:rsid w:val="2B977EAE"/>
    <w:rsid w:val="2C7B92E2"/>
    <w:rsid w:val="2E200943"/>
    <w:rsid w:val="2E9E8EBF"/>
    <w:rsid w:val="2FD83668"/>
    <w:rsid w:val="30556CCB"/>
    <w:rsid w:val="30A11A43"/>
    <w:rsid w:val="31494C70"/>
    <w:rsid w:val="32011F48"/>
    <w:rsid w:val="32BB4827"/>
    <w:rsid w:val="33896F4C"/>
    <w:rsid w:val="33B804DB"/>
    <w:rsid w:val="34809707"/>
    <w:rsid w:val="34D995BA"/>
    <w:rsid w:val="354DDA70"/>
    <w:rsid w:val="35D238A8"/>
    <w:rsid w:val="35F2E8E9"/>
    <w:rsid w:val="37263CCC"/>
    <w:rsid w:val="376E0909"/>
    <w:rsid w:val="38452D7C"/>
    <w:rsid w:val="3A8C2050"/>
    <w:rsid w:val="3BCE899C"/>
    <w:rsid w:val="3D626E04"/>
    <w:rsid w:val="3EB7A27D"/>
    <w:rsid w:val="41038F83"/>
    <w:rsid w:val="41376472"/>
    <w:rsid w:val="414E9CBE"/>
    <w:rsid w:val="433D3304"/>
    <w:rsid w:val="4399A84B"/>
    <w:rsid w:val="45AB0E00"/>
    <w:rsid w:val="45E08825"/>
    <w:rsid w:val="493FEF6A"/>
    <w:rsid w:val="4AEBC06F"/>
    <w:rsid w:val="4C497750"/>
    <w:rsid w:val="4DC54A1D"/>
    <w:rsid w:val="51FE370F"/>
    <w:rsid w:val="52D9F87C"/>
    <w:rsid w:val="536AC99B"/>
    <w:rsid w:val="54C9A30A"/>
    <w:rsid w:val="56B945F3"/>
    <w:rsid w:val="5AC463ED"/>
    <w:rsid w:val="5B66AE92"/>
    <w:rsid w:val="5C063ED0"/>
    <w:rsid w:val="5C4035DE"/>
    <w:rsid w:val="5C7C42B3"/>
    <w:rsid w:val="5D4722A0"/>
    <w:rsid w:val="5EC2069D"/>
    <w:rsid w:val="5F4B9D26"/>
    <w:rsid w:val="603A3F55"/>
    <w:rsid w:val="610AC4A8"/>
    <w:rsid w:val="66CF276B"/>
    <w:rsid w:val="671D50B7"/>
    <w:rsid w:val="684D9F9C"/>
    <w:rsid w:val="6A4AC165"/>
    <w:rsid w:val="6C1F2B58"/>
    <w:rsid w:val="6D7D3823"/>
    <w:rsid w:val="6E0AB43E"/>
    <w:rsid w:val="6E9A779D"/>
    <w:rsid w:val="6F261F63"/>
    <w:rsid w:val="6F512AD9"/>
    <w:rsid w:val="6FA1A72D"/>
    <w:rsid w:val="7002B590"/>
    <w:rsid w:val="726A56BB"/>
    <w:rsid w:val="741425B8"/>
    <w:rsid w:val="7886DB3F"/>
    <w:rsid w:val="79540F4E"/>
    <w:rsid w:val="798B7DC1"/>
    <w:rsid w:val="7A5C6186"/>
    <w:rsid w:val="7ADC9433"/>
    <w:rsid w:val="7C3C6AA5"/>
    <w:rsid w:val="7D1C6C69"/>
    <w:rsid w:val="7FDCFF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C9BC"/>
  <w15:docId w15:val="{9357C3A1-6F9E-4E5C-896D-0877DC3D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307"/>
    <w:rPr>
      <w:rFonts w:ascii="Arial" w:hAnsi="Arial"/>
    </w:rPr>
  </w:style>
  <w:style w:type="paragraph" w:styleId="Heading1">
    <w:name w:val="heading 1"/>
    <w:basedOn w:val="Normal"/>
    <w:next w:val="Normal"/>
    <w:link w:val="Heading1Char"/>
    <w:qFormat/>
    <w:rsid w:val="00176E21"/>
    <w:pPr>
      <w:keepNext/>
      <w:outlineLvl w:val="0"/>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E34"/>
    <w:rPr>
      <w:rFonts w:ascii="Tahoma" w:hAnsi="Tahoma" w:cs="Tahoma"/>
      <w:sz w:val="16"/>
      <w:szCs w:val="16"/>
    </w:rPr>
  </w:style>
  <w:style w:type="character" w:customStyle="1" w:styleId="BalloonTextChar">
    <w:name w:val="Balloon Text Char"/>
    <w:basedOn w:val="DefaultParagraphFont"/>
    <w:link w:val="BalloonText"/>
    <w:uiPriority w:val="99"/>
    <w:semiHidden/>
    <w:rsid w:val="00F47E34"/>
    <w:rPr>
      <w:rFonts w:ascii="Tahoma" w:hAnsi="Tahoma" w:cs="Tahoma"/>
      <w:sz w:val="16"/>
      <w:szCs w:val="16"/>
    </w:rPr>
  </w:style>
  <w:style w:type="character" w:customStyle="1" w:styleId="Heading1Char">
    <w:name w:val="Heading 1 Char"/>
    <w:basedOn w:val="DefaultParagraphFont"/>
    <w:link w:val="Heading1"/>
    <w:rsid w:val="00176E21"/>
    <w:rPr>
      <w:rFonts w:ascii="Arial" w:eastAsia="Times New Roman" w:hAnsi="Arial" w:cs="Times New Roman"/>
      <w:b/>
      <w:sz w:val="24"/>
      <w:szCs w:val="20"/>
    </w:rPr>
  </w:style>
  <w:style w:type="paragraph" w:customStyle="1" w:styleId="NormalSpaced">
    <w:name w:val="NormalSpaced"/>
    <w:basedOn w:val="Normal"/>
    <w:rsid w:val="00344034"/>
    <w:pPr>
      <w:spacing w:before="280" w:after="240" w:line="340" w:lineRule="atLeast"/>
      <w:jc w:val="both"/>
    </w:pPr>
    <w:rPr>
      <w:rFonts w:ascii="Lucida Sans Unicode" w:eastAsia="Lucida Sans Unicode" w:hAnsi="Lucida Sans Unicode" w:cs="Lucida Sans Unicode"/>
      <w:szCs w:val="18"/>
    </w:rPr>
  </w:style>
  <w:style w:type="paragraph" w:customStyle="1" w:styleId="1stIntroHeadings">
    <w:name w:val="1stIntroHeadings"/>
    <w:basedOn w:val="Normal"/>
    <w:next w:val="Normal"/>
    <w:rsid w:val="00344034"/>
    <w:pPr>
      <w:tabs>
        <w:tab w:val="left" w:pos="709"/>
      </w:tabs>
      <w:spacing w:before="320" w:after="120" w:line="340" w:lineRule="atLeast"/>
      <w:jc w:val="both"/>
    </w:pPr>
    <w:rPr>
      <w:rFonts w:ascii="Lucida Sans Unicode" w:eastAsia="Lucida Sans Unicode" w:hAnsi="Lucida Sans Unicode" w:cs="Lucida Sans Unicode"/>
      <w:b/>
      <w:szCs w:val="18"/>
    </w:rPr>
  </w:style>
  <w:style w:type="paragraph" w:styleId="ListParagraph">
    <w:name w:val="List Paragraph"/>
    <w:basedOn w:val="Normal"/>
    <w:uiPriority w:val="34"/>
    <w:qFormat/>
    <w:rsid w:val="00344034"/>
    <w:pPr>
      <w:ind w:left="720"/>
      <w:contextualSpacing/>
    </w:pPr>
  </w:style>
  <w:style w:type="paragraph" w:customStyle="1" w:styleId="Bullet1">
    <w:name w:val="Bullet1"/>
    <w:basedOn w:val="Normal"/>
    <w:rsid w:val="00344034"/>
    <w:pPr>
      <w:numPr>
        <w:numId w:val="4"/>
      </w:numPr>
      <w:spacing w:after="240" w:line="300" w:lineRule="atLeast"/>
      <w:jc w:val="both"/>
    </w:pPr>
    <w:rPr>
      <w:rFonts w:ascii="Lucida Sans Unicode" w:eastAsia="Times New Roman" w:hAnsi="Lucida Sans Unicode" w:cs="Lucida Sans Unicode"/>
      <w:szCs w:val="20"/>
    </w:rPr>
  </w:style>
  <w:style w:type="paragraph" w:customStyle="1" w:styleId="Bullet2">
    <w:name w:val="Bullet2"/>
    <w:basedOn w:val="Bullet1"/>
    <w:rsid w:val="00344034"/>
    <w:pPr>
      <w:numPr>
        <w:numId w:val="5"/>
      </w:numPr>
      <w:spacing w:line="240" w:lineRule="auto"/>
    </w:pPr>
  </w:style>
  <w:style w:type="character" w:styleId="CommentReference">
    <w:name w:val="annotation reference"/>
    <w:uiPriority w:val="99"/>
    <w:rsid w:val="00344034"/>
    <w:rPr>
      <w:sz w:val="16"/>
      <w:szCs w:val="16"/>
    </w:rPr>
  </w:style>
  <w:style w:type="paragraph" w:styleId="CommentText">
    <w:name w:val="annotation text"/>
    <w:basedOn w:val="Normal"/>
    <w:link w:val="CommentTextChar"/>
    <w:uiPriority w:val="99"/>
    <w:rsid w:val="00344034"/>
    <w:pPr>
      <w:spacing w:before="280" w:line="340" w:lineRule="atLeast"/>
      <w:jc w:val="both"/>
    </w:pPr>
    <w:rPr>
      <w:rFonts w:ascii="Lucida Sans Unicode" w:eastAsia="Lucida Sans Unicode" w:hAnsi="Lucida Sans Unicode" w:cs="Lucida Sans Unicode"/>
      <w:sz w:val="20"/>
      <w:szCs w:val="20"/>
    </w:rPr>
  </w:style>
  <w:style w:type="character" w:customStyle="1" w:styleId="CommentTextChar">
    <w:name w:val="Comment Text Char"/>
    <w:basedOn w:val="DefaultParagraphFont"/>
    <w:link w:val="CommentText"/>
    <w:uiPriority w:val="99"/>
    <w:rsid w:val="00344034"/>
    <w:rPr>
      <w:rFonts w:ascii="Lucida Sans Unicode" w:eastAsia="Lucida Sans Unicode" w:hAnsi="Lucida Sans Unicode" w:cs="Lucida Sans Unicode"/>
      <w:sz w:val="20"/>
      <w:szCs w:val="20"/>
    </w:rPr>
  </w:style>
  <w:style w:type="table" w:styleId="TableGrid">
    <w:name w:val="Table Grid"/>
    <w:basedOn w:val="TableNormal"/>
    <w:uiPriority w:val="39"/>
    <w:rsid w:val="00F3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1F1"/>
    <w:pPr>
      <w:tabs>
        <w:tab w:val="center" w:pos="4513"/>
        <w:tab w:val="right" w:pos="9026"/>
      </w:tabs>
    </w:pPr>
  </w:style>
  <w:style w:type="character" w:customStyle="1" w:styleId="HeaderChar">
    <w:name w:val="Header Char"/>
    <w:basedOn w:val="DefaultParagraphFont"/>
    <w:link w:val="Header"/>
    <w:uiPriority w:val="99"/>
    <w:rsid w:val="004C31F1"/>
    <w:rPr>
      <w:rFonts w:ascii="Arial" w:hAnsi="Arial"/>
    </w:rPr>
  </w:style>
  <w:style w:type="paragraph" w:styleId="Footer">
    <w:name w:val="footer"/>
    <w:basedOn w:val="Normal"/>
    <w:link w:val="FooterChar"/>
    <w:uiPriority w:val="99"/>
    <w:unhideWhenUsed/>
    <w:rsid w:val="004C31F1"/>
    <w:pPr>
      <w:tabs>
        <w:tab w:val="center" w:pos="4513"/>
        <w:tab w:val="right" w:pos="9026"/>
      </w:tabs>
    </w:pPr>
  </w:style>
  <w:style w:type="character" w:customStyle="1" w:styleId="FooterChar">
    <w:name w:val="Footer Char"/>
    <w:basedOn w:val="DefaultParagraphFont"/>
    <w:link w:val="Footer"/>
    <w:uiPriority w:val="99"/>
    <w:rsid w:val="004C31F1"/>
    <w:rPr>
      <w:rFonts w:ascii="Arial" w:hAnsi="Arial"/>
    </w:rPr>
  </w:style>
  <w:style w:type="paragraph" w:styleId="TOCHeading">
    <w:name w:val="TOC Heading"/>
    <w:basedOn w:val="Heading1"/>
    <w:next w:val="Normal"/>
    <w:uiPriority w:val="39"/>
    <w:unhideWhenUsed/>
    <w:qFormat/>
    <w:rsid w:val="004C31F1"/>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4C31F1"/>
    <w:pPr>
      <w:spacing w:after="100"/>
    </w:pPr>
  </w:style>
  <w:style w:type="character" w:styleId="Hyperlink">
    <w:name w:val="Hyperlink"/>
    <w:basedOn w:val="DefaultParagraphFont"/>
    <w:uiPriority w:val="99"/>
    <w:unhideWhenUsed/>
    <w:rsid w:val="004C31F1"/>
    <w:rPr>
      <w:color w:val="0563C1" w:themeColor="hyperlink"/>
      <w:u w:val="single"/>
    </w:rPr>
  </w:style>
  <w:style w:type="paragraph" w:styleId="Revision">
    <w:name w:val="Revision"/>
    <w:hidden/>
    <w:uiPriority w:val="99"/>
    <w:semiHidden/>
    <w:rsid w:val="00F16EBF"/>
    <w:rPr>
      <w:rFonts w:ascii="Arial" w:hAnsi="Arial"/>
    </w:rPr>
  </w:style>
  <w:style w:type="paragraph" w:styleId="CommentSubject">
    <w:name w:val="annotation subject"/>
    <w:basedOn w:val="CommentText"/>
    <w:next w:val="CommentText"/>
    <w:link w:val="CommentSubjectChar"/>
    <w:uiPriority w:val="99"/>
    <w:semiHidden/>
    <w:unhideWhenUsed/>
    <w:rsid w:val="00853DAF"/>
    <w:pPr>
      <w:spacing w:before="0" w:line="240" w:lineRule="auto"/>
      <w:jc w:val="left"/>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853DAF"/>
    <w:rPr>
      <w:rFonts w:ascii="Arial" w:eastAsia="Lucida Sans Unicode" w:hAnsi="Arial" w:cs="Lucida Sans Unicode"/>
      <w:b/>
      <w:bCs/>
      <w:sz w:val="20"/>
      <w:szCs w:val="20"/>
    </w:rPr>
  </w:style>
  <w:style w:type="character" w:styleId="Mention">
    <w:name w:val="Mention"/>
    <w:basedOn w:val="DefaultParagraphFont"/>
    <w:uiPriority w:val="99"/>
    <w:unhideWhenUsed/>
    <w:rsid w:val="008137F0"/>
    <w:rPr>
      <w:color w:val="2B579A"/>
      <w:shd w:val="clear" w:color="auto" w:fill="E1DFDD"/>
    </w:rPr>
  </w:style>
  <w:style w:type="character" w:styleId="UnresolvedMention">
    <w:name w:val="Unresolved Mention"/>
    <w:basedOn w:val="DefaultParagraphFont"/>
    <w:uiPriority w:val="99"/>
    <w:semiHidden/>
    <w:unhideWhenUsed/>
    <w:rsid w:val="00541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calderdale.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calderdale.ac.uk"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9a45f6ef-7ffa-4220-a102-bb4efdeade2d" xsi:nil="true"/>
    <Status xmlns="9a45f6ef-7ffa-4220-a102-bb4efdeade2d" xsi:nil="true"/>
    <Assignedto xmlns="9a45f6ef-7ffa-4220-a102-bb4efdeade2d">
      <UserInfo>
        <DisplayName/>
        <AccountId xsi:nil="true"/>
        <AccountType/>
      </UserInfo>
    </Assignedto>
    <Comments xmlns="9a45f6ef-7ffa-4220-a102-bb4efdeade2d" xsi:nil="true"/>
    <Duedate xmlns="9a45f6ef-7ffa-4220-a102-bb4efdeade2d" xsi:nil="true"/>
    <Nextaction xmlns="9a45f6ef-7ffa-4220-a102-bb4efdeade2d" xsi:nil="true"/>
    <LastReviewed xmlns="9a45f6ef-7ffa-4220-a102-bb4efdeade2d" xsi:nil="true"/>
    <Timescale xmlns="9a45f6ef-7ffa-4220-a102-bb4efdeade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29C3666D09024991884A66FE87A44C" ma:contentTypeVersion="14" ma:contentTypeDescription="Create a new document." ma:contentTypeScope="" ma:versionID="8318f21543aa524ed492c12d49bd7c1a">
  <xsd:schema xmlns:xsd="http://www.w3.org/2001/XMLSchema" xmlns:xs="http://www.w3.org/2001/XMLSchema" xmlns:p="http://schemas.microsoft.com/office/2006/metadata/properties" xmlns:ns2="9a45f6ef-7ffa-4220-a102-bb4efdeade2d" xmlns:ns3="9ef9c4a5-091d-44ca-8400-4cee9fb7a54e" targetNamespace="http://schemas.microsoft.com/office/2006/metadata/properties" ma:root="true" ma:fieldsID="6bec16e1781ab7856f47a70ca0dbe7e5" ns2:_="" ns3:_="">
    <xsd:import namespace="9a45f6ef-7ffa-4220-a102-bb4efdeade2d"/>
    <xsd:import namespace="9ef9c4a5-091d-44ca-8400-4cee9fb7a54e"/>
    <xsd:element name="properties">
      <xsd:complexType>
        <xsd:sequence>
          <xsd:element name="documentManagement">
            <xsd:complexType>
              <xsd:all>
                <xsd:element ref="ns2:Status" minOccurs="0"/>
                <xsd:element ref="ns2:Progress" minOccurs="0"/>
                <xsd:element ref="ns2:Nextaction" minOccurs="0"/>
                <xsd:element ref="ns2:Duedate" minOccurs="0"/>
                <xsd:element ref="ns2:Timescale" minOccurs="0"/>
                <xsd:element ref="ns2:Comments" minOccurs="0"/>
                <xsd:element ref="ns2:MediaServiceMetadata" minOccurs="0"/>
                <xsd:element ref="ns2:MediaServiceFastMetadata" minOccurs="0"/>
                <xsd:element ref="ns2:LastReviewed" minOccurs="0"/>
                <xsd:element ref="ns2:Assignedto"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5f6ef-7ffa-4220-a102-bb4efdeade2d"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Outstanding"/>
          <xsd:enumeration value="In progress"/>
          <xsd:enumeration value="Due soon"/>
          <xsd:enumeration value="Complete/in date"/>
          <xsd:enumeration value="On-going"/>
        </xsd:restriction>
      </xsd:simpleType>
    </xsd:element>
    <xsd:element name="Progress" ma:index="9" nillable="true" ma:displayName="Progress" ma:format="Dropdown" ma:internalName="Progress">
      <xsd:simpleType>
        <xsd:restriction base="dms:Text">
          <xsd:maxLength value="255"/>
        </xsd:restriction>
      </xsd:simpleType>
    </xsd:element>
    <xsd:element name="Nextaction" ma:index="10" nillable="true" ma:displayName="Next action" ma:format="Dropdown" ma:internalName="Nextaction">
      <xsd:simpleType>
        <xsd:restriction base="dms:Text">
          <xsd:maxLength value="255"/>
        </xsd:restriction>
      </xsd:simpleType>
    </xsd:element>
    <xsd:element name="Duedate" ma:index="11" nillable="true" ma:displayName="Due date" ma:format="DateOnly" ma:internalName="Duedate">
      <xsd:simpleType>
        <xsd:restriction base="dms:DateTime"/>
      </xsd:simpleType>
    </xsd:element>
    <xsd:element name="Timescale" ma:index="12" nillable="true" ma:displayName="Timescale" ma:format="Dropdown" ma:internalName="Timescale">
      <xsd:simpleType>
        <xsd:restriction base="dms:Text">
          <xsd:maxLength value="255"/>
        </xsd:restriction>
      </xsd:simpleType>
    </xsd:element>
    <xsd:element name="Comments" ma:index="13" nillable="true" ma:displayName="Comments" ma:format="Dropdown" ma:internalName="Comments">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astReviewed" ma:index="16" nillable="true" ma:displayName="Last Reviewed" ma:format="DateOnly" ma:internalName="LastReviewed">
      <xsd:simpleType>
        <xsd:restriction base="dms:DateTime"/>
      </xsd:simpleType>
    </xsd:element>
    <xsd:element name="Assignedto" ma:index="1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9c4a5-091d-44ca-8400-4cee9fb7a5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0959F-FB25-40F3-ADAD-BC4BE3E823BE}">
  <ds:schemaRefs>
    <ds:schemaRef ds:uri="http://schemas.microsoft.com/sharepoint/v3/contenttype/forms"/>
  </ds:schemaRefs>
</ds:datastoreItem>
</file>

<file path=customXml/itemProps2.xml><?xml version="1.0" encoding="utf-8"?>
<ds:datastoreItem xmlns:ds="http://schemas.openxmlformats.org/officeDocument/2006/customXml" ds:itemID="{E4D8377E-06F4-4DD3-AD34-672D9A5302D4}">
  <ds:schemaRefs>
    <ds:schemaRef ds:uri="http://schemas.microsoft.com/office/2006/metadata/properties"/>
    <ds:schemaRef ds:uri="http://schemas.microsoft.com/office/infopath/2007/PartnerControls"/>
    <ds:schemaRef ds:uri="9a45f6ef-7ffa-4220-a102-bb4efdeade2d"/>
  </ds:schemaRefs>
</ds:datastoreItem>
</file>

<file path=customXml/itemProps3.xml><?xml version="1.0" encoding="utf-8"?>
<ds:datastoreItem xmlns:ds="http://schemas.openxmlformats.org/officeDocument/2006/customXml" ds:itemID="{B8956B20-106F-431D-B786-C9477A35DE6C}">
  <ds:schemaRefs>
    <ds:schemaRef ds:uri="http://schemas.openxmlformats.org/officeDocument/2006/bibliography"/>
  </ds:schemaRefs>
</ds:datastoreItem>
</file>

<file path=customXml/itemProps4.xml><?xml version="1.0" encoding="utf-8"?>
<ds:datastoreItem xmlns:ds="http://schemas.openxmlformats.org/officeDocument/2006/customXml" ds:itemID="{91700CF0-258C-4E78-A670-BE9FCFE4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5f6ef-7ffa-4220-a102-bb4efdeade2d"/>
    <ds:schemaRef ds:uri="9ef9c4a5-091d-44ca-8400-4cee9fb7a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Calderdale College</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Venables</dc:creator>
  <cp:lastModifiedBy>Sue White</cp:lastModifiedBy>
  <cp:revision>2</cp:revision>
  <cp:lastPrinted>2025-01-14T09:45:00Z</cp:lastPrinted>
  <dcterms:created xsi:type="dcterms:W3CDTF">2025-06-19T10:13:00Z</dcterms:created>
  <dcterms:modified xsi:type="dcterms:W3CDTF">2025-06-19T10:13:00Z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0x0101009B29C3666D09024991884A66FE87A44C</vt:lpwstr>
  </property>
</Properties>
</file>